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52" w:rsidRDefault="003A1152" w:rsidP="00255A54">
      <w:pPr>
        <w:pStyle w:val="Standard"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98791" cy="8229600"/>
            <wp:effectExtent l="19050" t="0" r="1959" b="0"/>
            <wp:docPr id="1" name="Рисунок 1" descr="C:\Documents and Settings\user\Рабочий стол\Титульники\Сайтостро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итульники\Сайтостро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13" cy="823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152" w:rsidRDefault="003A1152" w:rsidP="00255A54">
      <w:pPr>
        <w:pStyle w:val="Standard"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A1152" w:rsidRDefault="003A1152" w:rsidP="00255A54">
      <w:pPr>
        <w:pStyle w:val="Standard"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A1152" w:rsidRDefault="003A1152" w:rsidP="00255A54">
      <w:pPr>
        <w:pStyle w:val="Standard"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A1152" w:rsidRDefault="003A1152" w:rsidP="00255A54">
      <w:pPr>
        <w:pStyle w:val="Standard"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A1152" w:rsidRDefault="003A1152" w:rsidP="00255A54">
      <w:pPr>
        <w:pStyle w:val="Standard"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A1152" w:rsidRDefault="003A1152" w:rsidP="003A1152">
      <w:pPr>
        <w:pStyle w:val="Standard"/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A1152" w:rsidRDefault="003A1152" w:rsidP="00255A54">
      <w:pPr>
        <w:pStyle w:val="Standard"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55A54" w:rsidRDefault="00255A54" w:rsidP="00255A54">
      <w:pPr>
        <w:pStyle w:val="Standard"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255A54" w:rsidRDefault="00255A54" w:rsidP="00255A54">
      <w:pPr>
        <w:pStyle w:val="Standard"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55A54" w:rsidRDefault="007A0BD2" w:rsidP="007A0BD2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25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</w:t>
      </w:r>
      <w:r w:rsidR="00C15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........................................................................................</w:t>
      </w:r>
    </w:p>
    <w:p w:rsidR="00255A54" w:rsidRDefault="007A0BD2" w:rsidP="007A0BD2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25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</w:t>
      </w:r>
      <w:r w:rsidR="00C15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.........................................................................................</w:t>
      </w:r>
    </w:p>
    <w:p w:rsidR="00255A54" w:rsidRDefault="00255A54" w:rsidP="007A0BD2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результаты…………………………………………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</w:p>
    <w:p w:rsidR="00255A54" w:rsidRDefault="00255A54" w:rsidP="007A0BD2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.…………………</w:t>
      </w:r>
      <w:r w:rsidR="00C15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</w:t>
      </w:r>
    </w:p>
    <w:p w:rsidR="00255A54" w:rsidRDefault="007A0BD2" w:rsidP="007A0BD2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</w:t>
      </w:r>
      <w:r w:rsidR="0025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……………………………….…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</w:t>
      </w:r>
    </w:p>
    <w:p w:rsidR="00255A54" w:rsidRDefault="007A0BD2" w:rsidP="007A0BD2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Тематический план </w:t>
      </w:r>
      <w:r w:rsidR="0025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………………………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………………………………………………….</w:t>
      </w:r>
    </w:p>
    <w:p w:rsidR="00255A54" w:rsidRDefault="007A0BD2" w:rsidP="007A0BD2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</w:t>
      </w:r>
      <w:r w:rsidR="00D5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</w:t>
      </w:r>
      <w:r w:rsidR="0025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обеспечение…………………………………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</w:t>
      </w:r>
    </w:p>
    <w:p w:rsidR="00255A54" w:rsidRDefault="007A0BD2" w:rsidP="007A0BD2">
      <w:pPr>
        <w:pStyle w:val="Standard"/>
        <w:numPr>
          <w:ilvl w:val="0"/>
          <w:numId w:val="12"/>
        </w:numPr>
        <w:shd w:val="clear" w:color="auto" w:fill="FFFFFF"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учебной литературы</w:t>
      </w:r>
      <w:r w:rsidR="0025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</w:t>
      </w:r>
      <w:r w:rsidR="00C15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5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.......................................</w:t>
      </w:r>
    </w:p>
    <w:p w:rsidR="00255A54" w:rsidRDefault="00255A54" w:rsidP="007A0BD2">
      <w:pPr>
        <w:pStyle w:val="a3"/>
        <w:shd w:val="clear" w:color="auto" w:fill="FFFFFF"/>
        <w:spacing w:before="0"/>
        <w:jc w:val="both"/>
        <w:rPr>
          <w:b/>
          <w:bCs/>
          <w:color w:val="000000"/>
        </w:rPr>
      </w:pPr>
    </w:p>
    <w:p w:rsidR="00255A54" w:rsidRDefault="00255A54" w:rsidP="007A0BD2">
      <w:pPr>
        <w:ind w:left="360"/>
        <w:jc w:val="right"/>
      </w:pPr>
      <w:r>
        <w:br w:type="page"/>
      </w:r>
    </w:p>
    <w:p w:rsidR="00BC208A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A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программы:</w:t>
      </w:r>
    </w:p>
    <w:p w:rsidR="00BC208A" w:rsidRPr="00255A54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08A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научить учащихся ориентироваться и продуктивно действовать в информационном Интернет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пространстве, используя для достижения своих целей создаваемые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ресурсы;</w:t>
      </w:r>
    </w:p>
    <w:p w:rsidR="00BC208A" w:rsidRPr="00255A54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BC208A" w:rsidRPr="00255A54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A54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</w:t>
      </w:r>
      <w:proofErr w:type="gramStart"/>
      <w:r w:rsidRPr="00255A54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BC208A" w:rsidRPr="00255A54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BC208A" w:rsidRPr="00255A54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1.Познакомить с видами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сайтов, их функциональными, структурными и технологическими особенностями;</w:t>
      </w:r>
    </w:p>
    <w:p w:rsidR="00BC208A" w:rsidRPr="00255A54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2.Сформировать навыки элементарного проектирования, конструирования, размещения и сопровождения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сайта;</w:t>
      </w:r>
    </w:p>
    <w:p w:rsidR="00BC208A" w:rsidRPr="00255A54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3.Дать первичные навыки программирования на языках HTML, </w:t>
      </w:r>
      <w:proofErr w:type="spellStart"/>
      <w:r w:rsidRPr="00255A54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255A54">
        <w:rPr>
          <w:rFonts w:ascii="Times New Roman" w:hAnsi="Times New Roman" w:cs="Times New Roman"/>
          <w:sz w:val="24"/>
          <w:szCs w:val="24"/>
        </w:rPr>
        <w:t xml:space="preserve"> HTML, CSS; познакомить с основами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дизайна;</w:t>
      </w:r>
    </w:p>
    <w:p w:rsidR="00BC208A" w:rsidRDefault="00BC208A" w:rsidP="00BC208A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4.научить основам работы с программами </w:t>
      </w:r>
      <w:proofErr w:type="spellStart"/>
      <w:r w:rsidRPr="00255A54">
        <w:rPr>
          <w:rFonts w:ascii="Times New Roman" w:hAnsi="Times New Roman" w:cs="Times New Roman"/>
          <w:sz w:val="24"/>
          <w:szCs w:val="24"/>
        </w:rPr>
        <w:t>Dreamweaver</w:t>
      </w:r>
      <w:proofErr w:type="spellEnd"/>
      <w:r w:rsidRPr="00255A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A54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255A54">
        <w:rPr>
          <w:rFonts w:ascii="Times New Roman" w:hAnsi="Times New Roman" w:cs="Times New Roman"/>
          <w:sz w:val="24"/>
          <w:szCs w:val="24"/>
        </w:rPr>
        <w:t xml:space="preserve"> (или аналогичными);</w:t>
      </w:r>
    </w:p>
    <w:p w:rsidR="00255A54" w:rsidRDefault="00255A54" w:rsidP="00255A54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</w:t>
      </w:r>
    </w:p>
    <w:p w:rsidR="00255A54" w:rsidRPr="00255A54" w:rsidRDefault="00255A54" w:rsidP="00255A54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 </w:t>
      </w:r>
      <w:proofErr w:type="spellStart"/>
      <w:r w:rsidRPr="00255A54">
        <w:rPr>
          <w:rFonts w:ascii="Times New Roman" w:hAnsi="Times New Roman" w:cs="Times New Roman"/>
          <w:sz w:val="24"/>
          <w:szCs w:val="24"/>
        </w:rPr>
        <w:t>Сайтостроение</w:t>
      </w:r>
      <w:proofErr w:type="spellEnd"/>
      <w:r w:rsidRPr="00255A54">
        <w:rPr>
          <w:rFonts w:ascii="Times New Roman" w:hAnsi="Times New Roman" w:cs="Times New Roman"/>
          <w:sz w:val="24"/>
          <w:szCs w:val="24"/>
        </w:rPr>
        <w:t xml:space="preserve">» имеет </w:t>
      </w:r>
      <w:r w:rsidRPr="00255A54">
        <w:rPr>
          <w:rFonts w:ascii="Times New Roman" w:hAnsi="Times New Roman" w:cs="Times New Roman"/>
          <w:b/>
          <w:sz w:val="24"/>
          <w:szCs w:val="24"/>
        </w:rPr>
        <w:t>техн</w:t>
      </w:r>
      <w:r w:rsidR="00BC208A">
        <w:rPr>
          <w:rFonts w:ascii="Times New Roman" w:hAnsi="Times New Roman" w:cs="Times New Roman"/>
          <w:b/>
          <w:sz w:val="24"/>
          <w:szCs w:val="24"/>
        </w:rPr>
        <w:t xml:space="preserve">ологическую </w:t>
      </w:r>
      <w:r w:rsidRPr="00255A54">
        <w:rPr>
          <w:rFonts w:ascii="Times New Roman" w:hAnsi="Times New Roman" w:cs="Times New Roman"/>
          <w:sz w:val="24"/>
          <w:szCs w:val="24"/>
        </w:rPr>
        <w:t>направленность.</w:t>
      </w:r>
    </w:p>
    <w:p w:rsidR="00255A54" w:rsidRPr="00255A54" w:rsidRDefault="00255A54" w:rsidP="00255A54">
      <w:pPr>
        <w:shd w:val="clear" w:color="auto" w:fill="FFFFFF"/>
        <w:spacing w:before="58" w:after="0" w:line="276" w:lineRule="auto"/>
        <w:ind w:left="5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255A54">
        <w:rPr>
          <w:rFonts w:ascii="Times New Roman" w:hAnsi="Times New Roman" w:cs="Times New Roman"/>
          <w:sz w:val="24"/>
          <w:szCs w:val="24"/>
        </w:rPr>
        <w:t>Сайтостроение</w:t>
      </w:r>
      <w:proofErr w:type="spellEnd"/>
      <w:r w:rsidRPr="00255A54">
        <w:rPr>
          <w:rFonts w:ascii="Times New Roman" w:hAnsi="Times New Roman" w:cs="Times New Roman"/>
          <w:sz w:val="24"/>
          <w:szCs w:val="24"/>
        </w:rPr>
        <w:t xml:space="preserve">» включает в себя практическое освоение техники создания веб </w:t>
      </w:r>
      <w:r w:rsidRPr="00255A54">
        <w:rPr>
          <w:rFonts w:ascii="Times New Roman" w:hAnsi="Times New Roman" w:cs="Times New Roman"/>
          <w:sz w:val="24"/>
          <w:szCs w:val="24"/>
        </w:rPr>
        <w:softHyphen/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страниц, тематических сайтов,  информационно-справочных и иных сайтов. </w:t>
      </w:r>
    </w:p>
    <w:p w:rsidR="00255A54" w:rsidRPr="00255A54" w:rsidRDefault="00255A54" w:rsidP="00255A54">
      <w:pPr>
        <w:shd w:val="clear" w:color="auto" w:fill="FFFFFF"/>
        <w:spacing w:before="58" w:after="0" w:line="276" w:lineRule="auto"/>
        <w:ind w:left="5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>Основа программы  — личностная, практическая и продуктивная направ</w:t>
      </w:r>
      <w:r w:rsidRPr="00255A54">
        <w:rPr>
          <w:rFonts w:ascii="Times New Roman" w:hAnsi="Times New Roman" w:cs="Times New Roman"/>
          <w:sz w:val="24"/>
          <w:szCs w:val="24"/>
        </w:rPr>
        <w:softHyphen/>
        <w:t>ленность занятий. Одна из целей обучения информатике — предоставить ученикам возможность личностного самоопределения и самореализации по отношению к стремительно развивающимся информационным техно</w:t>
      </w:r>
      <w:r w:rsidRPr="00255A54">
        <w:rPr>
          <w:rFonts w:ascii="Times New Roman" w:hAnsi="Times New Roman" w:cs="Times New Roman"/>
          <w:sz w:val="24"/>
          <w:szCs w:val="24"/>
        </w:rPr>
        <w:softHyphen/>
        <w:t>логиям и ресурсам. Для достижения данной цели необходимо, чтобы при изучении общих для всех сетевых технологий каждый учащийся мог со</w:t>
      </w:r>
      <w:r w:rsidRPr="00255A54">
        <w:rPr>
          <w:rFonts w:ascii="Times New Roman" w:hAnsi="Times New Roman" w:cs="Times New Roman"/>
          <w:sz w:val="24"/>
          <w:szCs w:val="24"/>
        </w:rPr>
        <w:softHyphen/>
        <w:t xml:space="preserve">здавать личностно значимую для него образовательную продукцию. Такой продукцией в данном курсе является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сайт.</w:t>
      </w:r>
    </w:p>
    <w:p w:rsidR="00255A54" w:rsidRPr="00255A54" w:rsidRDefault="00255A54" w:rsidP="00255A54">
      <w:pPr>
        <w:shd w:val="clear" w:color="auto" w:fill="FFFFFF"/>
        <w:spacing w:before="58" w:after="0" w:line="276" w:lineRule="auto"/>
        <w:ind w:left="5"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>Каждый учащийся создает личностно значимую для него образова</w:t>
      </w:r>
      <w:r w:rsidRPr="00255A54">
        <w:rPr>
          <w:rFonts w:ascii="Times New Roman" w:hAnsi="Times New Roman" w:cs="Times New Roman"/>
          <w:sz w:val="24"/>
          <w:szCs w:val="24"/>
        </w:rPr>
        <w:softHyphen/>
        <w:t xml:space="preserve">тельную продукцию — сначала простейшие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страницы, затем их от</w:t>
      </w:r>
      <w:r w:rsidRPr="00255A54">
        <w:rPr>
          <w:rFonts w:ascii="Times New Roman" w:hAnsi="Times New Roman" w:cs="Times New Roman"/>
          <w:sz w:val="24"/>
          <w:szCs w:val="24"/>
        </w:rPr>
        <w:softHyphen/>
        <w:t xml:space="preserve">дельные элементы и целостные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сайты. Освоение знаний и способов веб-конструирования осуществляется в ходе разработки учениками сай</w:t>
      </w:r>
      <w:r w:rsidRPr="00255A54">
        <w:rPr>
          <w:rFonts w:ascii="Times New Roman" w:hAnsi="Times New Roman" w:cs="Times New Roman"/>
          <w:sz w:val="24"/>
          <w:szCs w:val="24"/>
        </w:rPr>
        <w:softHyphen/>
        <w:t>тов на темы, которые они определяют для себя самостоятельно. Осозна</w:t>
      </w:r>
      <w:r w:rsidRPr="00255A54">
        <w:rPr>
          <w:rFonts w:ascii="Times New Roman" w:hAnsi="Times New Roman" w:cs="Times New Roman"/>
          <w:sz w:val="24"/>
          <w:szCs w:val="24"/>
        </w:rPr>
        <w:softHyphen/>
        <w:t>ние и присвоение учащимися достигаемых результатов происходят с помощью рефлексивных заданий. Такой подход гарантирует повышен</w:t>
      </w:r>
      <w:r w:rsidRPr="00255A54">
        <w:rPr>
          <w:rFonts w:ascii="Times New Roman" w:hAnsi="Times New Roman" w:cs="Times New Roman"/>
          <w:sz w:val="24"/>
          <w:szCs w:val="24"/>
        </w:rPr>
        <w:softHyphen/>
        <w:t>ную мотивацию и результативность обучения.</w:t>
      </w:r>
    </w:p>
    <w:p w:rsidR="00255A54" w:rsidRDefault="00255A54" w:rsidP="00255A54">
      <w:pPr>
        <w:ind w:firstLine="426"/>
      </w:pPr>
    </w:p>
    <w:p w:rsidR="00255A54" w:rsidRDefault="00255A54" w:rsidP="00255A54">
      <w:pPr>
        <w:pStyle w:val="Standard"/>
        <w:shd w:val="clear" w:color="auto" w:fill="FFFFFF"/>
        <w:spacing w:after="15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программы:</w:t>
      </w:r>
    </w:p>
    <w:p w:rsidR="00255A54" w:rsidRPr="00255A54" w:rsidRDefault="00255A54" w:rsidP="00255A54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«</w:t>
      </w:r>
      <w:proofErr w:type="spellStart"/>
      <w:r w:rsidRPr="0025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Сайтостроение</w:t>
      </w:r>
      <w:proofErr w:type="spellEnd"/>
      <w:r w:rsidRPr="0025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актуален, т.к. умение представлять информацию в виде, удобном для восприятия и использования другими людьми, – одно из условий образовательной компетентности ученика. Веб-сайт – наиболее популярное и доступное старшеклассникам средство представления текстовой, графической и иной информации в сети Интернета. Изучение курса позволяет учащимся более полно выявить свои способности в изучаемой области знаний, создать предпосылки по применению освоенных способов веб-конструирования в других учебных курсах, подготовить себя к осознанному выбору </w:t>
      </w:r>
      <w:proofErr w:type="gramStart"/>
      <w:r w:rsidRPr="0025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Интернет-профессий</w:t>
      </w:r>
      <w:proofErr w:type="gramEnd"/>
      <w:r w:rsidRPr="0025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предусматривающих веб-мастеринг.</w:t>
      </w:r>
    </w:p>
    <w:p w:rsidR="00255A54" w:rsidRDefault="00255A54" w:rsidP="00255A54">
      <w:pPr>
        <w:pStyle w:val="Standard"/>
        <w:shd w:val="clear" w:color="auto" w:fill="FFFFFF"/>
        <w:spacing w:after="15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Новизна программы</w:t>
      </w:r>
    </w:p>
    <w:p w:rsidR="00255A54" w:rsidRDefault="00255A54" w:rsidP="00255A54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C0E">
        <w:rPr>
          <w:rStyle w:val="c3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Новизна</w:t>
      </w:r>
      <w:r w:rsidRPr="00636C0E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«</w:t>
      </w:r>
      <w:proofErr w:type="spellStart"/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Сайтостроение</w:t>
      </w:r>
      <w:proofErr w:type="spellEnd"/>
      <w:r w:rsidRPr="00636C0E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выражается в более широком использовании информационно-коммуникационных технологий в дополнительном образовании, интеграции </w:t>
      </w:r>
      <w:r w:rsidRPr="00636C0E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нескольких направлений технического творчества в одном, а также использовании обширного пакета программного обеспечения, включая </w:t>
      </w:r>
      <w:proofErr w:type="gramStart"/>
      <w:r w:rsidRPr="00636C0E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свободное</w:t>
      </w:r>
      <w:proofErr w:type="gramEnd"/>
      <w:r w:rsidRPr="00636C0E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ПО.</w:t>
      </w:r>
      <w:r w:rsidRPr="00636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36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255A54" w:rsidRDefault="00255A54" w:rsidP="00255A54">
      <w:pPr>
        <w:pStyle w:val="Standard"/>
        <w:shd w:val="clear" w:color="auto" w:fill="FFFFFF"/>
        <w:spacing w:after="15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Направленность программы</w:t>
      </w:r>
    </w:p>
    <w:p w:rsidR="00255A54" w:rsidRDefault="00255A54" w:rsidP="00255A54">
      <w:pPr>
        <w:pStyle w:val="c34"/>
        <w:shd w:val="clear" w:color="auto" w:fill="FFFFFF"/>
        <w:spacing w:before="0" w:beforeAutospacing="0" w:after="0" w:afterAutospacing="0"/>
        <w:ind w:firstLine="142"/>
        <w:jc w:val="both"/>
        <w:rPr>
          <w:rStyle w:val="c3"/>
          <w:color w:val="000000"/>
          <w:shd w:val="clear" w:color="auto" w:fill="FFFFFF"/>
        </w:rPr>
      </w:pPr>
      <w:r>
        <w:t xml:space="preserve">     </w:t>
      </w:r>
      <w:r>
        <w:rPr>
          <w:rStyle w:val="c3"/>
          <w:rFonts w:eastAsia="Arial Unicode MS"/>
          <w:color w:val="000000"/>
        </w:rPr>
        <w:t xml:space="preserve">Развитие современного общества, науки и техники требует от образования в целом и от дополнительного образования в частности новых направлений, форм и методов работы. Компьютерное моделирование в этой связи является новым и перспективным образовательным направлением. Падает интерес к отжившим видам детского технического творчества, на современном этапе развития оно требует компьютеризации. Следовательно, </w:t>
      </w:r>
      <w:r>
        <w:rPr>
          <w:rStyle w:val="c30"/>
          <w:bCs/>
          <w:color w:val="000000"/>
          <w:shd w:val="clear" w:color="auto" w:fill="FFFFFF"/>
        </w:rPr>
        <w:t>н</w:t>
      </w:r>
      <w:r w:rsidRPr="00636C0E">
        <w:rPr>
          <w:rStyle w:val="c30"/>
          <w:bCs/>
          <w:color w:val="000000"/>
          <w:shd w:val="clear" w:color="auto" w:fill="FFFFFF"/>
        </w:rPr>
        <w:t>аправленность</w:t>
      </w:r>
      <w:r w:rsidRPr="00636C0E">
        <w:rPr>
          <w:rStyle w:val="c3"/>
          <w:rFonts w:eastAsia="Arial Unicode MS"/>
          <w:color w:val="000000"/>
          <w:shd w:val="clear" w:color="auto" w:fill="FFFFFF"/>
        </w:rPr>
        <w:t> программы – научно-техническая.</w:t>
      </w:r>
    </w:p>
    <w:p w:rsidR="00255A54" w:rsidRDefault="00255A54" w:rsidP="00255A54">
      <w:pPr>
        <w:pStyle w:val="c34"/>
        <w:shd w:val="clear" w:color="auto" w:fill="FFFFFF"/>
        <w:spacing w:before="0" w:beforeAutospacing="0" w:after="0" w:afterAutospacing="0"/>
        <w:ind w:firstLine="142"/>
        <w:jc w:val="both"/>
        <w:rPr>
          <w:rStyle w:val="c3"/>
          <w:color w:val="000000"/>
          <w:shd w:val="clear" w:color="auto" w:fill="FFFFFF"/>
        </w:rPr>
      </w:pPr>
    </w:p>
    <w:p w:rsidR="00255A54" w:rsidRPr="00255A54" w:rsidRDefault="00255A54" w:rsidP="00255A54">
      <w:pPr>
        <w:pStyle w:val="c3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Социальная значимость программы</w:t>
      </w:r>
    </w:p>
    <w:p w:rsidR="00255A54" w:rsidRDefault="00255A54" w:rsidP="00255A54">
      <w:pPr>
        <w:pStyle w:val="Standard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5A54" w:rsidRDefault="00255A54" w:rsidP="00255A54">
      <w:pPr>
        <w:pStyle w:val="Standard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стремительной глобализации и информатизации жизненного пространства</w:t>
      </w:r>
      <w:r w:rsidRPr="00636C0E">
        <w:rPr>
          <w:color w:val="000000"/>
          <w:shd w:val="clear" w:color="auto" w:fill="FFFFFF"/>
        </w:rPr>
        <w:t xml:space="preserve"> </w:t>
      </w:r>
      <w:r w:rsidRPr="0063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школьники все больше тяготеют к проведению времени за компьютерными играми и социальными сетями. Такое времяпрепровождение нельзя назвать полезным, многие из школьников не догадываются </w:t>
      </w:r>
      <w:proofErr w:type="gramStart"/>
      <w:r w:rsidRPr="0063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63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возможностях современного программного обеспечения. Запрещать подростку проводить время за компьютером – неперспективно. Сегодня жизнь диктует условия свободного владения компьютерной техникой, это условие эффективной социализации, получения профессии и личностного развития. Поэтому целесообразно использовать интерес подростков к компьютеру в образовательных и развивающих целях.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5A54" w:rsidRPr="00636C0E" w:rsidRDefault="00255A54" w:rsidP="00255A54">
      <w:pPr>
        <w:pStyle w:val="a4"/>
        <w:tabs>
          <w:tab w:val="left" w:pos="567"/>
        </w:tabs>
        <w:ind w:firstLine="426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t>Педагогическая целесообразность программы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255A54" w:rsidRPr="008F672C" w:rsidRDefault="00255A54" w:rsidP="00255A54">
      <w:pPr>
        <w:pStyle w:val="Standard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Style w:val="c30"/>
          <w:rFonts w:ascii="Times New Roman" w:hAnsi="Times New Roman" w:cs="Times New Roman"/>
          <w:bCs/>
          <w:color w:val="000000"/>
          <w:shd w:val="clear" w:color="auto" w:fill="FFFFFF"/>
        </w:rPr>
        <w:t>П</w:t>
      </w:r>
      <w:r w:rsidRPr="008F672C">
        <w:rPr>
          <w:rStyle w:val="c30"/>
          <w:rFonts w:ascii="Times New Roman" w:hAnsi="Times New Roman" w:cs="Times New Roman"/>
          <w:bCs/>
          <w:color w:val="000000"/>
          <w:shd w:val="clear" w:color="auto" w:fill="FFFFFF"/>
        </w:rPr>
        <w:t>едагогическая целесообразность</w:t>
      </w:r>
      <w:r w:rsidRPr="008F672C">
        <w:rPr>
          <w:rStyle w:val="c3"/>
          <w:rFonts w:ascii="Times New Roman" w:hAnsi="Times New Roman" w:cs="Times New Roman"/>
          <w:color w:val="000000"/>
          <w:shd w:val="clear" w:color="auto" w:fill="FFFFFF"/>
        </w:rPr>
        <w:t> данной дополнительной общеобразовательной программы представляет собой формирование у обучающихся мотивации и готовности к получению всестороннего политехнического образования в рамках существующей системы, а также профессии, позволяющей реализовать себя в сфере промышленности и отраслевых проектных конструкторско-технологических организациях.</w:t>
      </w:r>
      <w:proofErr w:type="gramEnd"/>
    </w:p>
    <w:p w:rsidR="00255A54" w:rsidRDefault="00255A54" w:rsidP="00255A54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55A54" w:rsidRDefault="00255A54" w:rsidP="00255A54">
      <w:pPr>
        <w:pStyle w:val="a4"/>
        <w:tabs>
          <w:tab w:val="left" w:pos="284"/>
        </w:tabs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Психологическое обеспечение программы.</w:t>
      </w:r>
    </w:p>
    <w:p w:rsidR="00255A54" w:rsidRDefault="00255A54" w:rsidP="00255A54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Психологическое обеспечение программы включает в себя следующие компоненты:</w:t>
      </w:r>
    </w:p>
    <w:p w:rsidR="00255A54" w:rsidRDefault="00255A54" w:rsidP="00255A54">
      <w:pPr>
        <w:pStyle w:val="a4"/>
        <w:numPr>
          <w:ilvl w:val="0"/>
          <w:numId w:val="6"/>
        </w:num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комфортной, доброжелательной атмосферы на занятиях</w:t>
      </w:r>
    </w:p>
    <w:p w:rsidR="00255A54" w:rsidRDefault="00255A54" w:rsidP="00255A54">
      <w:pPr>
        <w:pStyle w:val="a4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психологического тестирования на исследование индивидуальных качеств ребёнка</w:t>
      </w:r>
    </w:p>
    <w:p w:rsidR="00255A54" w:rsidRDefault="00255A54" w:rsidP="00255A54">
      <w:pPr>
        <w:pStyle w:val="a4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знаний учащихся по данному виду деятельности</w:t>
      </w:r>
    </w:p>
    <w:p w:rsidR="00255A54" w:rsidRDefault="00255A54" w:rsidP="00255A5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Применение индивидуальных и групповых форм обучения.</w:t>
      </w:r>
    </w:p>
    <w:p w:rsidR="00255A54" w:rsidRDefault="00255A54" w:rsidP="00255A54">
      <w:pPr>
        <w:pStyle w:val="a4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255A54" w:rsidRDefault="00255A54" w:rsidP="00255A54">
      <w:pPr>
        <w:pStyle w:val="Standar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Адресат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работы с учащимися среднего и старшего школьного возраста 1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 Группа состоит из 15 человек.</w:t>
      </w:r>
    </w:p>
    <w:p w:rsidR="00255A54" w:rsidRDefault="00255A54" w:rsidP="00255A54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A54" w:rsidRDefault="00255A54" w:rsidP="00255A54">
      <w:pPr>
        <w:pStyle w:val="Standard"/>
        <w:shd w:val="clear" w:color="auto" w:fill="FFFFFF"/>
        <w:spacing w:after="150" w:line="240" w:lineRule="auto"/>
        <w:ind w:hanging="28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Объём и режим занятий</w:t>
      </w:r>
    </w:p>
    <w:p w:rsidR="00255A54" w:rsidRDefault="00255A54" w:rsidP="00255A54">
      <w:pPr>
        <w:pStyle w:val="Standard"/>
        <w:shd w:val="clear" w:color="auto" w:fill="FFFFFF"/>
        <w:spacing w:after="15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рассчитана на 1 год обучения (34 часа). Занятия проходят 1 раз в неделю по 1 часу.</w:t>
      </w:r>
    </w:p>
    <w:p w:rsidR="00255A54" w:rsidRDefault="00255A54" w:rsidP="00255A54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255A54" w:rsidRPr="00255A54" w:rsidRDefault="00255A54" w:rsidP="00255A54">
      <w:pPr>
        <w:shd w:val="clear" w:color="auto" w:fill="FFFFFF"/>
        <w:spacing w:after="0" w:line="276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255A54" w:rsidRDefault="00255A54" w:rsidP="00255A54">
      <w:pPr>
        <w:pStyle w:val="a4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 освоения программы должны отражать: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коммуникативные компетентности в общении и сотрудничестве со сверстниками, взрослыми в процессе образовательной, творческой деятельности.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умения самостоятельно приобретать и применять знания в различных ситуациях;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углубление знаний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55A54" w:rsidRDefault="00255A54" w:rsidP="00255A54">
      <w:pPr>
        <w:pStyle w:val="a4"/>
        <w:jc w:val="both"/>
      </w:pPr>
      <w:r>
        <w:rPr>
          <w:rFonts w:ascii="Times New Roman" w:hAnsi="Times New Roman"/>
          <w:b/>
          <w:sz w:val="28"/>
          <w:szCs w:val="28"/>
          <w:u w:val="single"/>
        </w:rPr>
        <w:t>Метапредметные результаты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освоения программы являются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/>
          <w:sz w:val="24"/>
          <w:szCs w:val="24"/>
        </w:rPr>
        <w:t xml:space="preserve"> у школьников понимания связей между теорией и практикой;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появлении устойчивого интереса к применению полученных знаний по естественн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научному циклу школьной программы на занятиях в объединении;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умении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работать со справочными материалами и Интернет-ресурсами;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обогащении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ключевых компетенций (коммуникативных, деятельностных и др.);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способности оценивать результаты деятельности собственной и одноклассников.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Направления работы: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научно-техническая деятельность вкупе с применением коллективных методов творчества;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55A54" w:rsidRDefault="00255A54" w:rsidP="00255A54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Критерии оценки деятельности учащихся:</w:t>
      </w:r>
    </w:p>
    <w:p w:rsidR="00255A54" w:rsidRDefault="00255A54" w:rsidP="00255A5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творческих способностей учащихся, а также решение практических задач проектирования и конструирования в ходе занятия техническим творчеством;</w:t>
      </w:r>
    </w:p>
    <w:p w:rsidR="00255A54" w:rsidRDefault="00255A54" w:rsidP="00255A54">
      <w:pPr>
        <w:pStyle w:val="a4"/>
        <w:shd w:val="clear" w:color="auto" w:fill="FFFFFF"/>
        <w:spacing w:before="100" w:after="2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самостоятельность.</w:t>
      </w:r>
    </w:p>
    <w:p w:rsidR="00255A54" w:rsidRDefault="00255A54" w:rsidP="00255A54">
      <w:pPr>
        <w:pStyle w:val="a4"/>
        <w:shd w:val="clear" w:color="auto" w:fill="FFFFFF"/>
        <w:spacing w:before="100" w:after="28"/>
        <w:jc w:val="both"/>
      </w:pPr>
    </w:p>
    <w:p w:rsidR="00255A54" w:rsidRPr="00255A54" w:rsidRDefault="00255A54" w:rsidP="00C155DD">
      <w:pPr>
        <w:pStyle w:val="a4"/>
        <w:shd w:val="clear" w:color="auto" w:fill="FFFFFF"/>
        <w:spacing w:before="100" w:after="2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результаты.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>В рамках данной программы учащиеся овладевают следующими знания</w:t>
      </w:r>
      <w:r w:rsidRPr="00255A54">
        <w:rPr>
          <w:rFonts w:ascii="Times New Roman" w:hAnsi="Times New Roman" w:cs="Times New Roman"/>
          <w:sz w:val="24"/>
          <w:szCs w:val="24"/>
        </w:rPr>
        <w:softHyphen/>
        <w:t>ми, умениями и способами деятельности: знают принципы и структуру устройства «Всемирной паутины», фор</w:t>
      </w:r>
      <w:r w:rsidRPr="00255A54">
        <w:rPr>
          <w:rFonts w:ascii="Times New Roman" w:hAnsi="Times New Roman" w:cs="Times New Roman"/>
          <w:sz w:val="24"/>
          <w:szCs w:val="24"/>
        </w:rPr>
        <w:softHyphen/>
        <w:t>мы представления и управления информацией в сети Интернета;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умеют найти, сохранить и систематизировать необходимую информацию из сети с помощью имеющихся технологий и программного обеспечения; владеют браузерами IE, NN, </w:t>
      </w:r>
      <w:proofErr w:type="spellStart"/>
      <w:r w:rsidRPr="00255A54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255A54">
        <w:rPr>
          <w:rFonts w:ascii="Times New Roman" w:hAnsi="Times New Roman" w:cs="Times New Roman"/>
          <w:sz w:val="24"/>
          <w:szCs w:val="24"/>
        </w:rPr>
        <w:t>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умеют спроектировать, изготовить и разместить в сети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сайт объемом 5—10 страниц на заданную тему;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умеют программировать на языках HTML, </w:t>
      </w:r>
      <w:proofErr w:type="spellStart"/>
      <w:r w:rsidRPr="00255A54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255A54">
        <w:rPr>
          <w:rFonts w:ascii="Times New Roman" w:hAnsi="Times New Roman" w:cs="Times New Roman"/>
          <w:sz w:val="24"/>
          <w:szCs w:val="24"/>
        </w:rPr>
        <w:t xml:space="preserve"> HTML, CSS на уровне создания не менее 3—5 соответствующих элементов сайта;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владеют способами работы с изученными программами (редакторы сайтов, </w:t>
      </w:r>
      <w:proofErr w:type="spellStart"/>
      <w:r w:rsidRPr="00255A54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255A54">
        <w:rPr>
          <w:rFonts w:ascii="Times New Roman" w:hAnsi="Times New Roman" w:cs="Times New Roman"/>
          <w:sz w:val="24"/>
          <w:szCs w:val="24"/>
        </w:rPr>
        <w:t>, FTP и др.);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умеют передавать информацию в сеть Интернета с помощью протокола FTP, специальных программ,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форм;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знают и умеют применять при создании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страницы основные принципы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дизайна;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lastRenderedPageBreak/>
        <w:t xml:space="preserve">владеют необходимыми способами проектирования, создания, размещения и обновления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сайта;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знают виды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сайтов, способны произвести анализ и сформулировать собственную позицию по отношению к их структуре, содержанию, дизайну и функциональности;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>владеют приемами организации и самоорганизации работы по изготовлению сайта;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имеют положительный опыт коллективного сотрудничества при конструировании сложных веб </w:t>
      </w:r>
      <w:r w:rsidR="00C155DD">
        <w:rPr>
          <w:rFonts w:ascii="Times New Roman" w:hAnsi="Times New Roman" w:cs="Times New Roman"/>
          <w:sz w:val="24"/>
          <w:szCs w:val="24"/>
        </w:rPr>
        <w:t>–</w:t>
      </w:r>
      <w:r w:rsidRPr="00255A54">
        <w:rPr>
          <w:rFonts w:ascii="Times New Roman" w:hAnsi="Times New Roman" w:cs="Times New Roman"/>
          <w:sz w:val="24"/>
          <w:szCs w:val="24"/>
        </w:rPr>
        <w:t xml:space="preserve"> сайтов;</w:t>
      </w:r>
    </w:p>
    <w:p w:rsidR="00255A54" w:rsidRPr="00255A54" w:rsidRDefault="00255A54" w:rsidP="00255A54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>имеют опыт коллективной разработки и публичной защиты созданного сайта;</w:t>
      </w:r>
    </w:p>
    <w:p w:rsidR="00BD48DB" w:rsidRDefault="00255A54" w:rsidP="00BD48D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55A54">
        <w:rPr>
          <w:rFonts w:ascii="Times New Roman" w:hAnsi="Times New Roman" w:cs="Times New Roman"/>
          <w:sz w:val="24"/>
          <w:szCs w:val="24"/>
        </w:rPr>
        <w:t xml:space="preserve">способны осуществлять рефлексивную деятельность, оценивать свои результаты, корректировать дальнейшую деятельность по </w:t>
      </w:r>
      <w:proofErr w:type="spellStart"/>
      <w:r w:rsidRPr="00255A54">
        <w:rPr>
          <w:rFonts w:ascii="Times New Roman" w:hAnsi="Times New Roman" w:cs="Times New Roman"/>
          <w:sz w:val="24"/>
          <w:szCs w:val="24"/>
        </w:rPr>
        <w:t>сайтостроительству</w:t>
      </w:r>
      <w:proofErr w:type="spellEnd"/>
      <w:r w:rsidRPr="00255A54">
        <w:rPr>
          <w:rFonts w:ascii="Times New Roman" w:hAnsi="Times New Roman" w:cs="Times New Roman"/>
          <w:sz w:val="24"/>
          <w:szCs w:val="24"/>
        </w:rPr>
        <w:t>.</w:t>
      </w:r>
    </w:p>
    <w:p w:rsidR="00BD48DB" w:rsidRPr="00BD48DB" w:rsidRDefault="00BD48DB" w:rsidP="00BD48DB">
      <w:p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255A54" w:rsidRDefault="00255A54" w:rsidP="00255A54">
      <w:pPr>
        <w:pStyle w:val="a5"/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255A54" w:rsidRPr="00BD48DB" w:rsidRDefault="00255A54" w:rsidP="00C155DD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DB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255A54" w:rsidRPr="00C155DD" w:rsidRDefault="00C155DD" w:rsidP="00C155DD">
      <w:pPr>
        <w:pStyle w:val="Standard"/>
        <w:shd w:val="clear" w:color="auto" w:fill="FFFFFF"/>
        <w:spacing w:after="15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Первый год 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378"/>
        <w:gridCol w:w="993"/>
        <w:gridCol w:w="1134"/>
        <w:gridCol w:w="1700"/>
      </w:tblGrid>
      <w:tr w:rsidR="00BD48DB" w:rsidRPr="00BD48DB" w:rsidTr="00C46595">
        <w:tc>
          <w:tcPr>
            <w:tcW w:w="852" w:type="dxa"/>
            <w:vMerge w:val="restart"/>
            <w:vAlign w:val="center"/>
          </w:tcPr>
          <w:p w:rsidR="00BD48DB" w:rsidRPr="00BD48DB" w:rsidRDefault="00BD48DB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378" w:type="dxa"/>
            <w:vMerge w:val="restart"/>
            <w:vAlign w:val="center"/>
          </w:tcPr>
          <w:p w:rsidR="00BD48DB" w:rsidRPr="00BD48DB" w:rsidRDefault="00BC208A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3827" w:type="dxa"/>
            <w:gridSpan w:val="3"/>
            <w:vAlign w:val="center"/>
          </w:tcPr>
          <w:p w:rsidR="00BD48DB" w:rsidRPr="00BD48DB" w:rsidRDefault="00BD48DB" w:rsidP="00BD48D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D48DB" w:rsidRPr="00BD48DB" w:rsidTr="00C46595">
        <w:tc>
          <w:tcPr>
            <w:tcW w:w="852" w:type="dxa"/>
            <w:vMerge/>
            <w:vAlign w:val="center"/>
          </w:tcPr>
          <w:p w:rsidR="00BD48DB" w:rsidRPr="00BD48DB" w:rsidRDefault="00BD48DB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BD48DB" w:rsidRPr="00BD48DB" w:rsidRDefault="00BD48DB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48DB" w:rsidRPr="00BD48DB" w:rsidRDefault="00BD48DB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BD48DB" w:rsidRPr="00BD48DB" w:rsidRDefault="00BD48DB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0" w:type="dxa"/>
          </w:tcPr>
          <w:p w:rsidR="00BD48DB" w:rsidRPr="00BD48DB" w:rsidRDefault="00BD48DB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5A54" w:rsidRPr="00BD48DB" w:rsidTr="00C46595">
        <w:tc>
          <w:tcPr>
            <w:tcW w:w="852" w:type="dxa"/>
          </w:tcPr>
          <w:p w:rsidR="00255A54" w:rsidRPr="00BD48DB" w:rsidRDefault="00255A54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255A54" w:rsidRPr="00BD48DB" w:rsidRDefault="00BC208A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Моя веб - страничка</w:t>
            </w:r>
          </w:p>
        </w:tc>
        <w:tc>
          <w:tcPr>
            <w:tcW w:w="993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A54" w:rsidRPr="00BD48DB" w:rsidTr="00C46595">
        <w:tc>
          <w:tcPr>
            <w:tcW w:w="852" w:type="dxa"/>
          </w:tcPr>
          <w:p w:rsidR="00255A54" w:rsidRPr="00BD48DB" w:rsidRDefault="00255A54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255A54" w:rsidRPr="00BD48DB" w:rsidRDefault="00BC208A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Виды сайтов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. </w:t>
            </w: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Основы </w:t>
            </w: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3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A54" w:rsidRPr="00BD48DB" w:rsidTr="00C46595">
        <w:tc>
          <w:tcPr>
            <w:tcW w:w="852" w:type="dxa"/>
          </w:tcPr>
          <w:p w:rsidR="00255A54" w:rsidRPr="00BD48DB" w:rsidRDefault="00255A54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255A54" w:rsidRPr="00BD48DB" w:rsidRDefault="00BC208A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Основы веб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–</w:t>
            </w: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дизайна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 w:rsidRPr="00BD48D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Размещение, «раскрутка» и поддержка сайта в сети</w:t>
            </w:r>
          </w:p>
        </w:tc>
        <w:tc>
          <w:tcPr>
            <w:tcW w:w="993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A54" w:rsidRPr="00BD48DB" w:rsidTr="00C46595">
        <w:tc>
          <w:tcPr>
            <w:tcW w:w="852" w:type="dxa"/>
          </w:tcPr>
          <w:p w:rsidR="00255A54" w:rsidRPr="00BD48DB" w:rsidRDefault="00255A54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255A54" w:rsidRPr="00BD48DB" w:rsidRDefault="00BC208A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Проектирование сайта</w:t>
            </w:r>
          </w:p>
        </w:tc>
        <w:tc>
          <w:tcPr>
            <w:tcW w:w="993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255A54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A54" w:rsidRPr="00BD48DB" w:rsidTr="00C46595">
        <w:tc>
          <w:tcPr>
            <w:tcW w:w="852" w:type="dxa"/>
          </w:tcPr>
          <w:p w:rsidR="00255A54" w:rsidRPr="00BD48DB" w:rsidRDefault="00255A54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55A54" w:rsidRPr="00BD48DB" w:rsidRDefault="00255A54" w:rsidP="00C46595">
            <w:pPr>
              <w:shd w:val="clear" w:color="auto" w:fill="FFFFFF"/>
              <w:tabs>
                <w:tab w:val="left" w:pos="605"/>
              </w:tabs>
              <w:spacing w:before="120" w:after="120" w:line="360" w:lineRule="auto"/>
              <w:ind w:right="1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255A54" w:rsidRPr="00BD48DB" w:rsidRDefault="00BD48DB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55A54" w:rsidRPr="00BD48DB" w:rsidRDefault="00BD48DB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255A54" w:rsidRPr="00BD48DB" w:rsidRDefault="00255A54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48DB"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55A54" w:rsidRDefault="00255A54" w:rsidP="00255A5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5DD" w:rsidRDefault="00C155DD" w:rsidP="00C155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378"/>
        <w:gridCol w:w="993"/>
        <w:gridCol w:w="1134"/>
        <w:gridCol w:w="1700"/>
      </w:tblGrid>
      <w:tr w:rsidR="00C155DD" w:rsidRPr="00BD48DB" w:rsidTr="007B45CE">
        <w:tc>
          <w:tcPr>
            <w:tcW w:w="852" w:type="dxa"/>
            <w:vMerge w:val="restart"/>
            <w:vAlign w:val="center"/>
          </w:tcPr>
          <w:p w:rsidR="00C155DD" w:rsidRPr="00BD48DB" w:rsidRDefault="00C155DD" w:rsidP="007B45C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378" w:type="dxa"/>
            <w:vMerge w:val="restart"/>
            <w:vAlign w:val="center"/>
          </w:tcPr>
          <w:p w:rsidR="00C155DD" w:rsidRPr="00BD48DB" w:rsidRDefault="00C155DD" w:rsidP="007B45C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3827" w:type="dxa"/>
            <w:gridSpan w:val="3"/>
            <w:vAlign w:val="center"/>
          </w:tcPr>
          <w:p w:rsidR="00C155DD" w:rsidRPr="00BD48DB" w:rsidRDefault="00C155DD" w:rsidP="007B45C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55DD" w:rsidRPr="00BD48DB" w:rsidTr="007B45CE">
        <w:tc>
          <w:tcPr>
            <w:tcW w:w="852" w:type="dxa"/>
            <w:vMerge/>
            <w:vAlign w:val="center"/>
          </w:tcPr>
          <w:p w:rsidR="00C155DD" w:rsidRPr="00BD48DB" w:rsidRDefault="00C155DD" w:rsidP="007B45C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C155DD" w:rsidRPr="00BD48DB" w:rsidRDefault="00C155DD" w:rsidP="007B45C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155DD" w:rsidRPr="00BD48DB" w:rsidRDefault="00C155DD" w:rsidP="007B45C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C155DD" w:rsidRPr="00BD48DB" w:rsidRDefault="00C155DD" w:rsidP="007B45C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0" w:type="dxa"/>
          </w:tcPr>
          <w:p w:rsidR="00C155DD" w:rsidRPr="00BD48DB" w:rsidRDefault="00C155DD" w:rsidP="007B45C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155DD" w:rsidRPr="00BD48DB" w:rsidTr="007B45CE">
        <w:tc>
          <w:tcPr>
            <w:tcW w:w="852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Знакомство с конструкторами сайтов</w:t>
            </w:r>
          </w:p>
        </w:tc>
        <w:tc>
          <w:tcPr>
            <w:tcW w:w="993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5DD" w:rsidRPr="00BD48DB" w:rsidTr="007B45CE">
        <w:tc>
          <w:tcPr>
            <w:tcW w:w="852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C155DD" w:rsidRPr="00C155DD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Работа с</w:t>
            </w:r>
            <w:r w:rsidRPr="00C155DD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Wix</w:t>
            </w:r>
            <w:proofErr w:type="spellEnd"/>
            <w:r w:rsidRPr="00C155DD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com</w:t>
            </w:r>
            <w:r w:rsidRPr="00C155DD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Tilda</w:t>
            </w:r>
            <w:r w:rsidRPr="00C155DD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com</w:t>
            </w:r>
            <w:r w:rsidRPr="00C155DD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Umi</w:t>
            </w:r>
            <w:proofErr w:type="spellEnd"/>
            <w:r w:rsidRPr="00C155DD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com</w:t>
            </w:r>
            <w:r w:rsidRPr="00C155DD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Stepup</w:t>
            </w:r>
            <w:proofErr w:type="spellEnd"/>
            <w:r w:rsidRPr="00C155DD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3" w:type="dxa"/>
          </w:tcPr>
          <w:p w:rsidR="00C155DD" w:rsidRPr="00C155DD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C155DD" w:rsidRPr="00C155DD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0" w:type="dxa"/>
          </w:tcPr>
          <w:p w:rsidR="00C155DD" w:rsidRPr="00C155DD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155DD" w:rsidRPr="00BD48DB" w:rsidTr="007B45CE">
        <w:tc>
          <w:tcPr>
            <w:tcW w:w="852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C155DD" w:rsidRPr="00C155DD" w:rsidRDefault="00C155DD" w:rsidP="007B45CE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Проектирование сайта в конструкторе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Wix</w:t>
            </w:r>
            <w:proofErr w:type="spellEnd"/>
            <w:r w:rsidRPr="00C155DD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</w:p>
        </w:tc>
        <w:tc>
          <w:tcPr>
            <w:tcW w:w="993" w:type="dxa"/>
          </w:tcPr>
          <w:p w:rsidR="00C155DD" w:rsidRPr="00C155DD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C155DD" w:rsidRPr="00C155DD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0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5DD" w:rsidRPr="00BD48DB" w:rsidTr="007B45CE">
        <w:tc>
          <w:tcPr>
            <w:tcW w:w="852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55DD" w:rsidRPr="00BD48DB" w:rsidRDefault="00C155DD" w:rsidP="007B45CE">
            <w:pPr>
              <w:shd w:val="clear" w:color="auto" w:fill="FFFFFF"/>
              <w:tabs>
                <w:tab w:val="left" w:pos="605"/>
              </w:tabs>
              <w:spacing w:before="120" w:after="120" w:line="360" w:lineRule="auto"/>
              <w:ind w:right="1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C155DD" w:rsidRPr="00BD48DB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155DD" w:rsidRPr="00C155DD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</w:tcPr>
          <w:p w:rsidR="00C155DD" w:rsidRPr="00C155DD" w:rsidRDefault="00C155DD" w:rsidP="007B45CE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:rsidR="00C155DD" w:rsidRDefault="00C155DD" w:rsidP="00255A5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5A54" w:rsidRDefault="00255A54" w:rsidP="00255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8DB" w:rsidRDefault="00BD48DB" w:rsidP="00BD48DB">
      <w:pPr>
        <w:shd w:val="clear" w:color="auto" w:fill="FFFFFF"/>
        <w:spacing w:before="120" w:line="360" w:lineRule="auto"/>
        <w:ind w:left="14" w:right="1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СОДЕРЖАНИЕ ПРОГРАММЫ</w:t>
      </w:r>
    </w:p>
    <w:p w:rsidR="00C155DD" w:rsidRPr="00C155DD" w:rsidRDefault="00C155DD" w:rsidP="00BD48DB">
      <w:pPr>
        <w:shd w:val="clear" w:color="auto" w:fill="FFFFFF"/>
        <w:spacing w:before="120" w:line="360" w:lineRule="auto"/>
        <w:ind w:left="14"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DD">
        <w:rPr>
          <w:rFonts w:ascii="Times New Roman" w:hAnsi="Times New Roman" w:cs="Times New Roman"/>
          <w:b/>
          <w:sz w:val="28"/>
          <w:szCs w:val="28"/>
        </w:rPr>
        <w:t>Первый год</w:t>
      </w:r>
    </w:p>
    <w:p w:rsidR="00BD48DB" w:rsidRPr="00BD48DB" w:rsidRDefault="00BD48DB" w:rsidP="00BD48D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Моя веб - страничка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  <w:t xml:space="preserve">Теория: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48D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Основные понятия: </w:t>
      </w:r>
      <w:r w:rsidRPr="00BD48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гипертекст, </w:t>
      </w:r>
      <w:r w:rsidRPr="00BD48DB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тег, браузер, веб - страница, 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разметка, структура документа, заголовок, тело. </w:t>
      </w:r>
      <w:proofErr w:type="gramEnd"/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BD48D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Практика: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Создание </w:t>
      </w:r>
      <w:proofErr w:type="gramStart"/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простейшей</w:t>
      </w:r>
      <w:proofErr w:type="gramEnd"/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веб-страницы, редактирование текста и фона с использованием </w:t>
      </w: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>-тегов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Творческая работа. Тема «Самопрезентация».</w:t>
      </w:r>
    </w:p>
    <w:p w:rsidR="00BD48DB" w:rsidRPr="00BD48DB" w:rsidRDefault="00BD48DB" w:rsidP="00C4659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63"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Графика </w:t>
      </w:r>
    </w:p>
    <w:p w:rsidR="00BD48DB" w:rsidRPr="00BD48DB" w:rsidRDefault="00BD48DB" w:rsidP="00BD48DB">
      <w:pPr>
        <w:shd w:val="clear" w:color="auto" w:fill="FFFFFF"/>
        <w:spacing w:line="276" w:lineRule="auto"/>
        <w:ind w:left="763" w:right="1"/>
        <w:rPr>
          <w:rFonts w:ascii="Times New Roman" w:hAnsi="Times New Roman" w:cs="Times New Roman"/>
          <w:i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Теория: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48D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Основные понятия: </w:t>
      </w:r>
      <w:r w:rsidRPr="00BD48D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растровый формат, векторный формат, метафай</w:t>
      </w:r>
      <w:r w:rsidRPr="00BD48D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лы, рамка изображения, выравнивание, обтекание. </w:t>
      </w:r>
      <w:proofErr w:type="gramEnd"/>
    </w:p>
    <w:p w:rsidR="00BD48DB" w:rsidRPr="00BD48DB" w:rsidRDefault="00BD48DB" w:rsidP="00BD48DB">
      <w:pPr>
        <w:shd w:val="clear" w:color="auto" w:fill="FFFFFF"/>
        <w:spacing w:line="276" w:lineRule="auto"/>
        <w:ind w:left="398" w:right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D48D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Практика: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398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Связывание графического файла с </w:t>
      </w:r>
      <w:r w:rsidRPr="00BD48DB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-документом. </w:t>
      </w: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Изображения в </w:t>
      </w: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-документе. </w:t>
      </w:r>
    </w:p>
    <w:p w:rsidR="00BD48DB" w:rsidRPr="00BD48DB" w:rsidRDefault="00BD48DB" w:rsidP="00BD48DB">
      <w:pPr>
        <w:shd w:val="clear" w:color="auto" w:fill="FFFFFF"/>
        <w:spacing w:line="276" w:lineRule="auto"/>
        <w:ind w:left="403"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Творческая работа. Тема «Сделай красиво!». </w:t>
      </w:r>
    </w:p>
    <w:p w:rsidR="00BD48DB" w:rsidRPr="00BD48DB" w:rsidRDefault="00BD48DB" w:rsidP="00C4659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Гипертекстовый документ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i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Теория: </w:t>
      </w:r>
    </w:p>
    <w:p w:rsidR="00BD48DB" w:rsidRPr="00BD48DB" w:rsidRDefault="00BD48DB" w:rsidP="00BD48DB">
      <w:pPr>
        <w:shd w:val="clear" w:color="auto" w:fill="FFFFFF"/>
        <w:spacing w:line="276" w:lineRule="auto"/>
        <w:ind w:left="5" w:right="1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Основные понятия: </w:t>
      </w: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организация информации, гипертекстовые ссыл</w:t>
      </w: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>ки, внутренние ссылки, активные ссылки, посещенные ссылки, абсолют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D48DB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ные адреса, относительные адреса.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Способы организации гипертекстовых документов.</w:t>
      </w:r>
      <w:r w:rsidRPr="00BD48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Гипертекстовые ссылки</w:t>
      </w:r>
    </w:p>
    <w:p w:rsidR="00BD48DB" w:rsidRPr="00BD48DB" w:rsidRDefault="00BD48DB" w:rsidP="00BD48DB">
      <w:pPr>
        <w:shd w:val="clear" w:color="auto" w:fill="FFFFFF"/>
        <w:spacing w:line="276" w:lineRule="auto"/>
        <w:ind w:left="403" w:right="1"/>
        <w:rPr>
          <w:rFonts w:ascii="Times New Roman" w:hAnsi="Times New Roman" w:cs="Times New Roman"/>
          <w:b/>
          <w:i/>
          <w:sz w:val="24"/>
          <w:szCs w:val="24"/>
        </w:rPr>
      </w:pPr>
      <w:r w:rsidRPr="00BD48DB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Разработка сценария гипертекстового документа, состоящего из не</w:t>
      </w:r>
      <w:r w:rsidRPr="00BD48D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скольких файлов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1"/>
          <w:sz w:val="24"/>
          <w:szCs w:val="24"/>
        </w:rPr>
        <w:t>Творческая работа. Тема «Выполнение и защита небольшого проек</w:t>
      </w:r>
      <w:r w:rsidRPr="00BD48D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D48DB">
        <w:rPr>
          <w:rFonts w:ascii="Times New Roman" w:hAnsi="Times New Roman" w:cs="Times New Roman"/>
          <w:color w:val="000000"/>
          <w:spacing w:val="5"/>
          <w:sz w:val="24"/>
          <w:szCs w:val="24"/>
        </w:rPr>
        <w:t>та» (сайт «Мой класс», «Наш фэн - клуб» и т.п.)</w:t>
      </w:r>
    </w:p>
    <w:p w:rsidR="00BD48DB" w:rsidRPr="00C46595" w:rsidRDefault="00BD48DB" w:rsidP="00C46595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C4659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Виды сайтов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i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i/>
          <w:color w:val="000000"/>
          <w:spacing w:val="8"/>
          <w:sz w:val="24"/>
          <w:szCs w:val="24"/>
        </w:rPr>
        <w:t xml:space="preserve">Теория: </w:t>
      </w:r>
    </w:p>
    <w:p w:rsidR="00BD48DB" w:rsidRPr="00BD48DB" w:rsidRDefault="00BD48DB" w:rsidP="00BD48DB">
      <w:pPr>
        <w:shd w:val="clear" w:color="auto" w:fill="FFFFFF"/>
        <w:spacing w:line="276" w:lineRule="auto"/>
        <w:ind w:left="5" w:right="1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8D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Основные понятия: </w:t>
      </w: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виды сайтов, критерии оценки, дизайн, навига</w:t>
      </w: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D48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ция, эргономика, скорость загрузки, интерактивность, чат, </w:t>
      </w:r>
      <w:r w:rsidRPr="00BD48DB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форум, гостевая книга.</w:t>
      </w:r>
      <w:proofErr w:type="gramEnd"/>
    </w:p>
    <w:p w:rsidR="00BD48DB" w:rsidRPr="00BD48DB" w:rsidRDefault="00BD48DB" w:rsidP="00BD48DB">
      <w:pPr>
        <w:shd w:val="clear" w:color="auto" w:fill="FFFFFF"/>
        <w:spacing w:line="276" w:lineRule="auto"/>
        <w:ind w:left="408" w:right="1"/>
        <w:rPr>
          <w:rFonts w:ascii="Times New Roman" w:hAnsi="Times New Roman" w:cs="Times New Roman"/>
          <w:b/>
          <w:i/>
          <w:sz w:val="24"/>
          <w:szCs w:val="24"/>
        </w:rPr>
      </w:pPr>
      <w:r w:rsidRPr="00BD48DB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lastRenderedPageBreak/>
        <w:t xml:space="preserve">Практика: </w:t>
      </w:r>
    </w:p>
    <w:p w:rsidR="00BD48DB" w:rsidRPr="00BD48DB" w:rsidRDefault="00BD48DB" w:rsidP="00BD48DB">
      <w:pPr>
        <w:shd w:val="clear" w:color="auto" w:fill="FFFFFF"/>
        <w:spacing w:line="276" w:lineRule="auto"/>
        <w:ind w:left="408"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Исследование действующих сайтов</w:t>
      </w:r>
    </w:p>
    <w:p w:rsidR="00BD48DB" w:rsidRPr="00BD48DB" w:rsidRDefault="00BD48DB" w:rsidP="00BD48DB">
      <w:pPr>
        <w:shd w:val="clear" w:color="auto" w:fill="FFFFFF"/>
        <w:spacing w:line="276" w:lineRule="auto"/>
        <w:ind w:left="408"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Критерии оценки сайтов</w:t>
      </w:r>
    </w:p>
    <w:p w:rsidR="00BD48DB" w:rsidRPr="00BD48DB" w:rsidRDefault="00BD48DB" w:rsidP="00BD48DB">
      <w:pPr>
        <w:shd w:val="clear" w:color="auto" w:fill="FFFFFF"/>
        <w:spacing w:line="276" w:lineRule="auto"/>
        <w:ind w:left="403"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z w:val="24"/>
          <w:szCs w:val="24"/>
        </w:rPr>
        <w:t>Творческая работа</w:t>
      </w:r>
    </w:p>
    <w:p w:rsidR="00BD48DB" w:rsidRPr="00BD48DB" w:rsidRDefault="00BD48DB" w:rsidP="00C4659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Основы </w:t>
      </w:r>
      <w:r w:rsidRPr="00BD48D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i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 xml:space="preserve">Теория: </w:t>
      </w:r>
    </w:p>
    <w:p w:rsidR="00BD48DB" w:rsidRPr="00BD48DB" w:rsidRDefault="00BD48DB" w:rsidP="00BD48DB">
      <w:pPr>
        <w:shd w:val="clear" w:color="auto" w:fill="FFFFFF"/>
        <w:spacing w:line="276" w:lineRule="auto"/>
        <w:ind w:left="5" w:right="1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Основные понятия: </w:t>
      </w:r>
      <w:r w:rsidRPr="00BD48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списки, таблицы, фреймы, формы, </w:t>
      </w:r>
      <w:proofErr w:type="spellStart"/>
      <w:r w:rsidRPr="00BD48D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метатеги</w:t>
      </w:r>
      <w:proofErr w:type="spellEnd"/>
      <w:r w:rsidRPr="00BD48DB">
        <w:rPr>
          <w:rFonts w:ascii="Times New Roman" w:hAnsi="Times New Roman" w:cs="Times New Roman"/>
          <w:color w:val="000000"/>
          <w:spacing w:val="-4"/>
          <w:sz w:val="24"/>
          <w:szCs w:val="24"/>
        </w:rPr>
        <w:t>, интерактивность.</w:t>
      </w:r>
    </w:p>
    <w:p w:rsidR="00BD48DB" w:rsidRPr="00BD48DB" w:rsidRDefault="00BD48DB" w:rsidP="00BD48DB">
      <w:pPr>
        <w:shd w:val="clear" w:color="auto" w:fill="FFFFFF"/>
        <w:spacing w:line="276" w:lineRule="auto"/>
        <w:ind w:left="403" w:right="1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</w:pPr>
      <w:r w:rsidRPr="00BD48DB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Практика: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Отработка  создания таблиц, разделения ячеек, объединения ячеек, изменение структуры таблицы</w:t>
      </w:r>
    </w:p>
    <w:p w:rsidR="00C46595" w:rsidRDefault="00BD48DB" w:rsidP="00C46595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Творческая работа. Тема «Выполнение и защита небольшого проекта» </w:t>
      </w:r>
    </w:p>
    <w:p w:rsidR="00BD48DB" w:rsidRPr="00BD48DB" w:rsidRDefault="00BD48DB" w:rsidP="00C46595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Редакторы сайтов </w:t>
      </w:r>
    </w:p>
    <w:p w:rsidR="00BD48DB" w:rsidRPr="00BD48DB" w:rsidRDefault="00BD48DB" w:rsidP="00BD48DB">
      <w:pPr>
        <w:shd w:val="clear" w:color="auto" w:fill="FFFFFF"/>
        <w:spacing w:line="276" w:lineRule="auto"/>
        <w:ind w:left="5" w:right="1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8DB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Основные понятия: </w:t>
      </w:r>
      <w:r w:rsidRPr="00BD48D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редактор веб - страниц,  активные элементы, дина</w:t>
      </w:r>
      <w:r w:rsidRPr="00BD48D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мический язык, сценарий, баннер, сервер, администрирование.</w:t>
      </w:r>
      <w:proofErr w:type="gramEnd"/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Теория: </w:t>
      </w:r>
    </w:p>
    <w:p w:rsidR="00BD48DB" w:rsidRPr="005678B8" w:rsidRDefault="00BD48DB" w:rsidP="005678B8">
      <w:pPr>
        <w:shd w:val="clear" w:color="auto" w:fill="FFFFFF"/>
        <w:spacing w:line="276" w:lineRule="auto"/>
        <w:ind w:left="408"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Изображения </w:t>
      </w:r>
      <w:r w:rsidRPr="00BD48D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Гиперссылки</w:t>
      </w:r>
      <w:r w:rsidR="005678B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5678B8"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Панель навигации</w:t>
      </w:r>
    </w:p>
    <w:p w:rsidR="00BD48DB" w:rsidRPr="00BD48DB" w:rsidRDefault="00BD48DB" w:rsidP="00BD48DB">
      <w:pPr>
        <w:shd w:val="clear" w:color="auto" w:fill="FFFFFF"/>
        <w:spacing w:line="276" w:lineRule="auto"/>
        <w:ind w:left="408" w:right="1"/>
        <w:rPr>
          <w:rFonts w:ascii="Times New Roman" w:hAnsi="Times New Roman" w:cs="Times New Roman"/>
          <w:b/>
          <w:i/>
          <w:sz w:val="24"/>
          <w:szCs w:val="24"/>
        </w:rPr>
      </w:pPr>
      <w:r w:rsidRPr="00BD48DB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5678B8" w:rsidRPr="00BD48DB" w:rsidRDefault="005678B8" w:rsidP="005678B8">
      <w:pPr>
        <w:shd w:val="clear" w:color="auto" w:fill="FFFFFF"/>
        <w:spacing w:line="276" w:lineRule="auto"/>
        <w:ind w:left="398"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z w:val="24"/>
          <w:szCs w:val="24"/>
        </w:rPr>
        <w:t>Создание нового сайта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>создание новых файлов и папок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настройка характеристик веб – страницы. </w:t>
      </w:r>
      <w:r w:rsidRPr="00BD48D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Фон. </w:t>
      </w:r>
      <w:r w:rsidRPr="00BD48D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Текст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использование таблиц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доступ к </w:t>
      </w:r>
      <w:r w:rsidRPr="00BD48DB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-коду веб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 страницы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доступ к </w:t>
      </w:r>
      <w:r w:rsidRPr="00BD48DB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-коду веб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 страницы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48DB" w:rsidRPr="00BD48DB" w:rsidRDefault="00BD48DB" w:rsidP="00BD48DB">
      <w:pPr>
        <w:shd w:val="clear" w:color="auto" w:fill="FFFFFF"/>
        <w:spacing w:line="276" w:lineRule="auto"/>
        <w:ind w:left="403" w:right="1"/>
        <w:rPr>
          <w:rFonts w:ascii="Times New Roman" w:hAnsi="Times New Roman" w:cs="Times New Roman"/>
          <w:sz w:val="24"/>
          <w:szCs w:val="24"/>
        </w:rPr>
      </w:pPr>
    </w:p>
    <w:p w:rsidR="00BD48DB" w:rsidRPr="00BD48DB" w:rsidRDefault="00BD48DB" w:rsidP="00BD48D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Основы веб - дизайна </w:t>
      </w:r>
    </w:p>
    <w:p w:rsidR="00BD48DB" w:rsidRPr="00BD48DB" w:rsidRDefault="00BD48DB" w:rsidP="00BD48DB">
      <w:pPr>
        <w:shd w:val="clear" w:color="auto" w:fill="FFFFFF"/>
        <w:spacing w:line="276" w:lineRule="auto"/>
        <w:ind w:left="403" w:right="1"/>
        <w:rPr>
          <w:rFonts w:ascii="Times New Roman" w:hAnsi="Times New Roman" w:cs="Times New Roman"/>
          <w:i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Теория: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BD48D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Основные понятия: </w:t>
      </w:r>
      <w:r w:rsidRPr="00BD48D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дизайн, векторная и растровая графика, графи</w:t>
      </w:r>
      <w:r w:rsidRPr="00BD48D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>ческий редактор, инструменты, фильтры, графические примитивы, па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D48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литра цветов, формат графического файла, заголовки, текст, разделы, </w:t>
      </w: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ссылки, термины, эффективность рекламы. </w:t>
      </w:r>
      <w:proofErr w:type="gramEnd"/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BD48DB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Практика: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Макет дизайна</w:t>
      </w: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Верстка и оптимизация веб - страниц. Информационное наполнение сайта. </w:t>
      </w:r>
      <w:r w:rsidRPr="00BD48D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Навигация</w:t>
      </w:r>
      <w:r w:rsidRPr="00BD48D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Творческая работа</w:t>
      </w:r>
      <w:r w:rsidRPr="00BD48DB">
        <w:rPr>
          <w:rFonts w:ascii="Times New Roman" w:hAnsi="Times New Roman" w:cs="Times New Roman"/>
          <w:sz w:val="24"/>
          <w:szCs w:val="24"/>
        </w:rPr>
        <w:t xml:space="preserve">. </w:t>
      </w:r>
      <w:r w:rsidRPr="00BD48D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Выполнение и защита творческих работ на выбранные темы</w:t>
      </w:r>
      <w:r w:rsidRPr="00BD48DB">
        <w:rPr>
          <w:rFonts w:ascii="Times New Roman" w:hAnsi="Times New Roman" w:cs="Times New Roman"/>
          <w:sz w:val="24"/>
          <w:szCs w:val="24"/>
        </w:rPr>
        <w:t xml:space="preserve"> </w:t>
      </w:r>
      <w:r w:rsidRPr="00BD48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(логотип, баннер, фирменный стиль, макет дизайна и др.) </w:t>
      </w:r>
    </w:p>
    <w:p w:rsidR="00BD48DB" w:rsidRPr="00BD48DB" w:rsidRDefault="00BD48DB" w:rsidP="00BD48D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Проектирование сайта </w:t>
      </w:r>
    </w:p>
    <w:p w:rsidR="00BD48DB" w:rsidRPr="00BD48DB" w:rsidRDefault="00BD48DB" w:rsidP="00BD48DB">
      <w:pPr>
        <w:shd w:val="clear" w:color="auto" w:fill="FFFFFF"/>
        <w:spacing w:line="276" w:lineRule="auto"/>
        <w:ind w:left="403" w:right="1"/>
        <w:rPr>
          <w:rFonts w:ascii="Times New Roman" w:hAnsi="Times New Roman" w:cs="Times New Roman"/>
          <w:i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Теория: </w:t>
      </w:r>
    </w:p>
    <w:p w:rsidR="00BD48DB" w:rsidRPr="00BD48DB" w:rsidRDefault="00BD48DB" w:rsidP="00BD48DB">
      <w:pPr>
        <w:shd w:val="clear" w:color="auto" w:fill="FFFFFF"/>
        <w:spacing w:line="276" w:lineRule="auto"/>
        <w:ind w:left="5" w:right="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48D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Основные понятия: </w:t>
      </w:r>
      <w:r w:rsidRPr="00BD48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концепция сайта, цели сайта, структура сайта, </w:t>
      </w:r>
      <w:r w:rsidRPr="00BD48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пользователи, навигация. </w:t>
      </w:r>
    </w:p>
    <w:p w:rsidR="00BD48DB" w:rsidRPr="00BD48DB" w:rsidRDefault="00BD48DB" w:rsidP="00BD48DB">
      <w:pPr>
        <w:shd w:val="clear" w:color="auto" w:fill="FFFFFF"/>
        <w:spacing w:line="276" w:lineRule="auto"/>
        <w:ind w:left="403" w:right="1"/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</w:pPr>
      <w:r w:rsidRPr="00BD48DB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 xml:space="preserve">Практика: </w:t>
      </w:r>
    </w:p>
    <w:p w:rsidR="00BD48DB" w:rsidRPr="00BD48DB" w:rsidRDefault="00BD48DB" w:rsidP="00BD48DB">
      <w:pPr>
        <w:shd w:val="clear" w:color="auto" w:fill="FFFFFF"/>
        <w:spacing w:line="276" w:lineRule="auto"/>
        <w:ind w:right="1" w:firstLine="403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Применение навыков концептуального, физического и логического проектирования</w:t>
      </w:r>
    </w:p>
    <w:p w:rsidR="00BD48DB" w:rsidRDefault="00BD48DB" w:rsidP="00BD48DB">
      <w:pPr>
        <w:shd w:val="clear" w:color="auto" w:fill="FFFFFF"/>
        <w:spacing w:line="276" w:lineRule="auto"/>
        <w:ind w:left="403" w:right="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D48DB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Творческая работа</w:t>
      </w:r>
    </w:p>
    <w:p w:rsidR="00C155DD" w:rsidRDefault="00C155DD" w:rsidP="00C155DD">
      <w:pPr>
        <w:shd w:val="clear" w:color="auto" w:fill="FFFFFF"/>
        <w:spacing w:line="276" w:lineRule="auto"/>
        <w:ind w:left="403"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DD">
        <w:rPr>
          <w:rFonts w:ascii="Times New Roman" w:hAnsi="Times New Roman" w:cs="Times New Roman"/>
          <w:b/>
          <w:sz w:val="28"/>
          <w:szCs w:val="28"/>
        </w:rPr>
        <w:t>Второй год</w:t>
      </w:r>
    </w:p>
    <w:p w:rsidR="00C155DD" w:rsidRDefault="00C155DD" w:rsidP="00C155DD">
      <w:pPr>
        <w:pStyle w:val="a5"/>
        <w:numPr>
          <w:ilvl w:val="0"/>
          <w:numId w:val="13"/>
        </w:numPr>
        <w:shd w:val="clear" w:color="auto" w:fill="FFFFFF"/>
        <w:spacing w:line="276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 конструкторами сайтов</w:t>
      </w: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5DD" w:rsidRDefault="00C155DD" w:rsidP="00C155DD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Теория:</w:t>
      </w:r>
    </w:p>
    <w:p w:rsidR="00C155DD" w:rsidRDefault="00C155DD" w:rsidP="00C155DD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55DD" w:rsidRDefault="00C155DD" w:rsidP="00C155DD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 w:cs="Times New Roman"/>
          <w:sz w:val="24"/>
          <w:szCs w:val="24"/>
        </w:rPr>
        <w:t>конструктор сайтов, структура сайта, интернет среда.</w:t>
      </w:r>
    </w:p>
    <w:p w:rsidR="00C155DD" w:rsidRDefault="00C155DD" w:rsidP="00C155DD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C155DD" w:rsidRDefault="00C155DD" w:rsidP="00C155DD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</w:p>
    <w:p w:rsidR="00C155DD" w:rsidRDefault="00C155DD" w:rsidP="00C155DD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55DD" w:rsidRDefault="007B45CE" w:rsidP="00C155DD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всевозможных площадок для конструирования сайта, составление базы конструкторов сайтов, творческая работа, презентация особенностей конструкторов, поиск альтернативных способов размещения информации в интернете.</w:t>
      </w:r>
    </w:p>
    <w:p w:rsidR="007B45CE" w:rsidRDefault="007B45CE" w:rsidP="00C155DD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7B45CE" w:rsidRDefault="007B45CE" w:rsidP="007B45CE">
      <w:pPr>
        <w:pStyle w:val="a5"/>
        <w:numPr>
          <w:ilvl w:val="0"/>
          <w:numId w:val="13"/>
        </w:numPr>
        <w:shd w:val="clear" w:color="auto" w:fill="FFFFFF"/>
        <w:spacing w:line="276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5C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 w:rsidRPr="007B45CE">
        <w:rPr>
          <w:rFonts w:ascii="Times New Roman" w:hAnsi="Times New Roman" w:cs="Times New Roman"/>
          <w:b/>
          <w:sz w:val="24"/>
          <w:szCs w:val="24"/>
          <w:lang w:val="en-US"/>
        </w:rPr>
        <w:t>Wix</w:t>
      </w:r>
      <w:proofErr w:type="spellEnd"/>
      <w:r w:rsidRPr="007B45CE">
        <w:rPr>
          <w:rFonts w:ascii="Times New Roman" w:hAnsi="Times New Roman" w:cs="Times New Roman"/>
          <w:b/>
          <w:sz w:val="24"/>
          <w:szCs w:val="24"/>
        </w:rPr>
        <w:t>.</w:t>
      </w:r>
      <w:r w:rsidRPr="007B45CE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45CE">
        <w:rPr>
          <w:rFonts w:ascii="Times New Roman" w:hAnsi="Times New Roman" w:cs="Times New Roman"/>
          <w:b/>
          <w:sz w:val="24"/>
          <w:szCs w:val="24"/>
          <w:lang w:val="en-US"/>
        </w:rPr>
        <w:t>Tilda</w:t>
      </w:r>
      <w:r w:rsidRPr="007B45CE">
        <w:rPr>
          <w:rFonts w:ascii="Times New Roman" w:hAnsi="Times New Roman" w:cs="Times New Roman"/>
          <w:b/>
          <w:sz w:val="24"/>
          <w:szCs w:val="24"/>
        </w:rPr>
        <w:t>.</w:t>
      </w:r>
      <w:r w:rsidRPr="007B45CE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45CE">
        <w:rPr>
          <w:rFonts w:ascii="Times New Roman" w:hAnsi="Times New Roman" w:cs="Times New Roman"/>
          <w:b/>
          <w:sz w:val="24"/>
          <w:szCs w:val="24"/>
          <w:lang w:val="en-US"/>
        </w:rPr>
        <w:t>Umi</w:t>
      </w:r>
      <w:proofErr w:type="spellEnd"/>
      <w:r w:rsidRPr="007B45CE">
        <w:rPr>
          <w:rFonts w:ascii="Times New Roman" w:hAnsi="Times New Roman" w:cs="Times New Roman"/>
          <w:b/>
          <w:sz w:val="24"/>
          <w:szCs w:val="24"/>
        </w:rPr>
        <w:t>.</w:t>
      </w:r>
      <w:r w:rsidRPr="007B45CE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B45CE">
        <w:rPr>
          <w:rFonts w:ascii="Times New Roman" w:hAnsi="Times New Roman" w:cs="Times New Roman"/>
          <w:b/>
          <w:sz w:val="24"/>
          <w:szCs w:val="24"/>
          <w:lang w:val="en-US"/>
        </w:rPr>
        <w:t>Stepup</w:t>
      </w:r>
      <w:proofErr w:type="spellEnd"/>
      <w:r w:rsidRPr="007B45CE">
        <w:rPr>
          <w:rFonts w:ascii="Times New Roman" w:hAnsi="Times New Roman" w:cs="Times New Roman"/>
          <w:b/>
          <w:sz w:val="24"/>
          <w:szCs w:val="24"/>
        </w:rPr>
        <w:t>.</w:t>
      </w:r>
      <w:r w:rsidRPr="007B45CE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b/>
          <w:sz w:val="24"/>
          <w:szCs w:val="24"/>
        </w:rPr>
        <w:t>.</w:t>
      </w: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Теория:</w:t>
      </w: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 w:cs="Times New Roman"/>
          <w:sz w:val="24"/>
          <w:szCs w:val="24"/>
        </w:rPr>
        <w:t>конструктор, работа с конструкторами сайтов, конструирование сайта, форматы и виды сайтов, внешний вид.</w:t>
      </w: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5CE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идеи для создания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B45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страницы, поиск информации и материала для создания информативного составляющего сайта, работа над конструированием, поиск отличий и преимуществ в функционировании конструкторов </w:t>
      </w:r>
      <w:proofErr w:type="spellStart"/>
      <w:r w:rsidRPr="007B45CE">
        <w:rPr>
          <w:rFonts w:ascii="Times New Roman" w:hAnsi="Times New Roman" w:cs="Times New Roman"/>
          <w:sz w:val="24"/>
          <w:szCs w:val="24"/>
          <w:lang w:val="en-US"/>
        </w:rPr>
        <w:t>Wix</w:t>
      </w:r>
      <w:proofErr w:type="spellEnd"/>
      <w:r w:rsidRPr="007B45CE">
        <w:rPr>
          <w:rFonts w:ascii="Times New Roman" w:hAnsi="Times New Roman" w:cs="Times New Roman"/>
          <w:sz w:val="24"/>
          <w:szCs w:val="24"/>
        </w:rPr>
        <w:t>.</w:t>
      </w:r>
      <w:r w:rsidRPr="007B45C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sz w:val="24"/>
          <w:szCs w:val="24"/>
        </w:rPr>
        <w:t xml:space="preserve">, </w:t>
      </w:r>
      <w:r w:rsidRPr="007B45CE">
        <w:rPr>
          <w:rFonts w:ascii="Times New Roman" w:hAnsi="Times New Roman" w:cs="Times New Roman"/>
          <w:sz w:val="24"/>
          <w:szCs w:val="24"/>
          <w:lang w:val="en-US"/>
        </w:rPr>
        <w:t>Tilda</w:t>
      </w:r>
      <w:r w:rsidRPr="007B45CE">
        <w:rPr>
          <w:rFonts w:ascii="Times New Roman" w:hAnsi="Times New Roman" w:cs="Times New Roman"/>
          <w:sz w:val="24"/>
          <w:szCs w:val="24"/>
        </w:rPr>
        <w:t>.</w:t>
      </w:r>
      <w:r w:rsidRPr="007B45C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5CE">
        <w:rPr>
          <w:rFonts w:ascii="Times New Roman" w:hAnsi="Times New Roman" w:cs="Times New Roman"/>
          <w:sz w:val="24"/>
          <w:szCs w:val="24"/>
          <w:lang w:val="en-US"/>
        </w:rPr>
        <w:t>Umi</w:t>
      </w:r>
      <w:proofErr w:type="spellEnd"/>
      <w:r w:rsidRPr="007B45CE">
        <w:rPr>
          <w:rFonts w:ascii="Times New Roman" w:hAnsi="Times New Roman" w:cs="Times New Roman"/>
          <w:sz w:val="24"/>
          <w:szCs w:val="24"/>
        </w:rPr>
        <w:t>.</w:t>
      </w:r>
      <w:r w:rsidRPr="007B45C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5CE">
        <w:rPr>
          <w:rFonts w:ascii="Times New Roman" w:hAnsi="Times New Roman" w:cs="Times New Roman"/>
          <w:sz w:val="24"/>
          <w:szCs w:val="24"/>
          <w:lang w:val="en-US"/>
        </w:rPr>
        <w:t>Stepup</w:t>
      </w:r>
      <w:proofErr w:type="spellEnd"/>
      <w:r w:rsidRPr="007B45CE">
        <w:rPr>
          <w:rFonts w:ascii="Times New Roman" w:hAnsi="Times New Roman" w:cs="Times New Roman"/>
          <w:sz w:val="24"/>
          <w:szCs w:val="24"/>
        </w:rPr>
        <w:t>.</w:t>
      </w:r>
      <w:r w:rsidRPr="007B45C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sz w:val="24"/>
          <w:szCs w:val="24"/>
        </w:rPr>
        <w:t>.</w:t>
      </w: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7B45CE" w:rsidRPr="007B45CE" w:rsidRDefault="007B45CE" w:rsidP="007B45CE">
      <w:pPr>
        <w:pStyle w:val="a5"/>
        <w:numPr>
          <w:ilvl w:val="0"/>
          <w:numId w:val="13"/>
        </w:numPr>
        <w:shd w:val="clear" w:color="auto" w:fill="FFFFFF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Проектирование сайта в конструкторе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>Wix</w:t>
      </w:r>
      <w:proofErr w:type="spellEnd"/>
      <w:r w:rsidRPr="00C155D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>com</w:t>
      </w:r>
    </w:p>
    <w:p w:rsidR="007B45CE" w:rsidRP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Теория:</w:t>
      </w: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45CE" w:rsidRP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конструктор, работа с конструкторами сайтов, конструирование сайта, форматы и виды сайтов, внешний вид,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B45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адрес, база данных, браузер, движок сайта, интерфейс, доменное имя (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B4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7B45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B4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т.д.), контент.</w:t>
      </w:r>
      <w:proofErr w:type="gramEnd"/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5CE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</w:p>
    <w:p w:rsidR="007B45CE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55DD" w:rsidRDefault="007B45CE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wix</w:t>
      </w:r>
      <w:proofErr w:type="spellEnd"/>
      <w:r w:rsidRPr="007B45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. Детальное изучение структуры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wix</w:t>
      </w:r>
      <w:proofErr w:type="spellEnd"/>
      <w:r w:rsidRPr="007B45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B45CE">
        <w:rPr>
          <w:rFonts w:ascii="Times New Roman" w:hAnsi="Times New Roman" w:cs="Times New Roman"/>
          <w:sz w:val="24"/>
          <w:szCs w:val="24"/>
        </w:rPr>
        <w:t xml:space="preserve">. </w:t>
      </w:r>
      <w:r w:rsidR="005678B8">
        <w:rPr>
          <w:rFonts w:ascii="Times New Roman" w:hAnsi="Times New Roman" w:cs="Times New Roman"/>
          <w:sz w:val="24"/>
          <w:szCs w:val="24"/>
        </w:rPr>
        <w:t>Работа с редакторами, интеграция найденной информации в структуру сайта. П</w:t>
      </w:r>
      <w:r>
        <w:rPr>
          <w:rFonts w:ascii="Times New Roman" w:hAnsi="Times New Roman" w:cs="Times New Roman"/>
          <w:sz w:val="24"/>
          <w:szCs w:val="24"/>
        </w:rPr>
        <w:t xml:space="preserve">оиск идеи для создания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B45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страницы, поиск информации и материала для создания информативного составляющего сайта, работа над конструированием, поиск отличий и преимуществ в функционировании</w:t>
      </w:r>
      <w:r w:rsidR="005678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8B8" w:rsidRDefault="005678B8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678B8" w:rsidRDefault="005678B8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готового сайта.</w:t>
      </w:r>
    </w:p>
    <w:p w:rsidR="005678B8" w:rsidRDefault="005678B8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678B8" w:rsidRPr="007B45CE" w:rsidRDefault="005678B8" w:rsidP="007B45CE">
      <w:pPr>
        <w:pStyle w:val="a5"/>
        <w:shd w:val="clear" w:color="auto" w:fill="FFFFFF"/>
        <w:spacing w:line="276" w:lineRule="auto"/>
        <w:ind w:left="763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Защита проекта.</w:t>
      </w:r>
    </w:p>
    <w:p w:rsidR="00BD48DB" w:rsidRDefault="00BD48DB" w:rsidP="00C4659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5678B8" w:rsidRDefault="005678B8" w:rsidP="00C4659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5678B8" w:rsidRPr="007B45CE" w:rsidRDefault="005678B8" w:rsidP="00C4659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BD48DB" w:rsidRDefault="00BD48DB" w:rsidP="005678B8">
      <w:pPr>
        <w:pStyle w:val="Standard"/>
        <w:shd w:val="clear" w:color="auto" w:fill="FFFFFF"/>
        <w:spacing w:after="150" w:line="240" w:lineRule="auto"/>
        <w:ind w:left="40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Календарный учебный график</w:t>
      </w:r>
    </w:p>
    <w:p w:rsidR="00BD48DB" w:rsidRDefault="00BD48DB" w:rsidP="00BD48DB">
      <w:pPr>
        <w:pStyle w:val="Standard"/>
        <w:shd w:val="clear" w:color="auto" w:fill="FFFFFF"/>
        <w:spacing w:after="150" w:line="240" w:lineRule="auto"/>
        <w:ind w:left="40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1062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2"/>
        <w:gridCol w:w="1476"/>
        <w:gridCol w:w="1590"/>
        <w:gridCol w:w="1713"/>
        <w:gridCol w:w="1713"/>
        <w:gridCol w:w="1713"/>
        <w:gridCol w:w="1450"/>
      </w:tblGrid>
      <w:tr w:rsidR="00BD48DB" w:rsidTr="00C46595"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обу-чения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начала занятий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окончания занятий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учебных часов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./год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BD48DB" w:rsidTr="00C46595"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Pr="003A1152" w:rsidRDefault="00BD48DB" w:rsidP="0056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</w:t>
            </w:r>
            <w:r w:rsidR="003A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Pr="003A1152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</w:t>
            </w:r>
            <w:r w:rsidR="003A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Pr="00BC7514" w:rsidRDefault="00BD48DB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Pr="00BC7514" w:rsidRDefault="00BD48DB" w:rsidP="00C4659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8DB" w:rsidRDefault="00BD48DB" w:rsidP="00C4659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по 1 часу</w:t>
            </w:r>
          </w:p>
        </w:tc>
      </w:tr>
      <w:tr w:rsidR="005678B8" w:rsidTr="00C46595"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8" w:rsidRDefault="005678B8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8" w:rsidRPr="003A1152" w:rsidRDefault="005678B8" w:rsidP="005678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</w:t>
            </w:r>
            <w:r w:rsidR="003A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8" w:rsidRPr="003A1152" w:rsidRDefault="005678B8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</w:t>
            </w:r>
            <w:r w:rsidR="003A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8" w:rsidRDefault="005678B8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8" w:rsidRPr="005678B8" w:rsidRDefault="005678B8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8" w:rsidRDefault="005678B8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B8" w:rsidRDefault="005678B8" w:rsidP="00C4659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по 1 часу</w:t>
            </w:r>
          </w:p>
        </w:tc>
      </w:tr>
    </w:tbl>
    <w:p w:rsidR="00C46595" w:rsidRDefault="00C46595" w:rsidP="00BD48DB">
      <w:pPr>
        <w:pStyle w:val="a3"/>
        <w:shd w:val="clear" w:color="auto" w:fill="FFFFFF"/>
        <w:tabs>
          <w:tab w:val="left" w:pos="2535"/>
          <w:tab w:val="center" w:pos="5233"/>
        </w:tabs>
        <w:spacing w:before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46595" w:rsidRDefault="00C46595" w:rsidP="00BD48DB">
      <w:pPr>
        <w:pStyle w:val="a3"/>
        <w:shd w:val="clear" w:color="auto" w:fill="FFFFFF"/>
        <w:tabs>
          <w:tab w:val="left" w:pos="2535"/>
          <w:tab w:val="center" w:pos="5233"/>
        </w:tabs>
        <w:spacing w:before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5678B8" w:rsidRDefault="005678B8" w:rsidP="00BD48DB">
      <w:pPr>
        <w:pStyle w:val="a3"/>
        <w:shd w:val="clear" w:color="auto" w:fill="FFFFFF"/>
        <w:tabs>
          <w:tab w:val="left" w:pos="2535"/>
          <w:tab w:val="center" w:pos="5233"/>
        </w:tabs>
        <w:spacing w:before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год</w:t>
      </w:r>
    </w:p>
    <w:p w:rsidR="005678B8" w:rsidRDefault="005678B8" w:rsidP="00BD48DB">
      <w:pPr>
        <w:pStyle w:val="a3"/>
        <w:shd w:val="clear" w:color="auto" w:fill="FFFFFF"/>
        <w:tabs>
          <w:tab w:val="left" w:pos="2535"/>
          <w:tab w:val="center" w:pos="5233"/>
        </w:tabs>
        <w:spacing w:before="0" w:line="294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407"/>
        <w:gridCol w:w="964"/>
        <w:gridCol w:w="1134"/>
        <w:gridCol w:w="1700"/>
      </w:tblGrid>
      <w:tr w:rsidR="00C46595" w:rsidRPr="00BD48DB" w:rsidTr="00D55BC8">
        <w:tc>
          <w:tcPr>
            <w:tcW w:w="852" w:type="dxa"/>
            <w:vMerge w:val="restart"/>
            <w:vAlign w:val="center"/>
          </w:tcPr>
          <w:p w:rsidR="00C46595" w:rsidRPr="00BD48DB" w:rsidRDefault="00C46595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407" w:type="dxa"/>
            <w:vMerge w:val="restart"/>
            <w:vAlign w:val="center"/>
          </w:tcPr>
          <w:p w:rsidR="00C46595" w:rsidRPr="00BD48DB" w:rsidRDefault="00C46595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798" w:type="dxa"/>
            <w:gridSpan w:val="3"/>
            <w:vAlign w:val="center"/>
          </w:tcPr>
          <w:p w:rsidR="00C46595" w:rsidRPr="00BD48DB" w:rsidRDefault="00C46595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46595" w:rsidRPr="00BD48DB" w:rsidTr="00D55BC8">
        <w:tc>
          <w:tcPr>
            <w:tcW w:w="852" w:type="dxa"/>
            <w:vMerge/>
            <w:vAlign w:val="center"/>
          </w:tcPr>
          <w:p w:rsidR="00C46595" w:rsidRPr="00BD48DB" w:rsidRDefault="00C46595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:rsidR="00C46595" w:rsidRPr="00BD48DB" w:rsidRDefault="00C46595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6595" w:rsidRPr="00BD48DB" w:rsidRDefault="00C46595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C46595" w:rsidRPr="00BD48DB" w:rsidRDefault="00C46595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0" w:type="dxa"/>
          </w:tcPr>
          <w:p w:rsidR="00C46595" w:rsidRPr="00BD48DB" w:rsidRDefault="00C46595" w:rsidP="00C4659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7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Моя веб - страничка </w:t>
            </w:r>
          </w:p>
        </w:tc>
        <w:tc>
          <w:tcPr>
            <w:tcW w:w="964" w:type="dxa"/>
          </w:tcPr>
          <w:p w:rsidR="00C46595" w:rsidRPr="005310B2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595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46595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07" w:type="dxa"/>
          </w:tcPr>
          <w:p w:rsidR="00C46595" w:rsidRPr="00D55BC8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Вводное занятие</w:t>
            </w:r>
          </w:p>
        </w:tc>
        <w:tc>
          <w:tcPr>
            <w:tcW w:w="964" w:type="dxa"/>
          </w:tcPr>
          <w:p w:rsidR="00C46595" w:rsidRPr="005310B2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6407" w:type="dxa"/>
          </w:tcPr>
          <w:p w:rsidR="00C46595" w:rsidRPr="00D55BC8" w:rsidRDefault="00C46595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Графика </w:t>
            </w:r>
          </w:p>
        </w:tc>
        <w:tc>
          <w:tcPr>
            <w:tcW w:w="964" w:type="dxa"/>
          </w:tcPr>
          <w:p w:rsidR="00C46595" w:rsidRPr="005310B2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07" w:type="dxa"/>
          </w:tcPr>
          <w:p w:rsidR="00C46595" w:rsidRPr="00D55BC8" w:rsidRDefault="00C46595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Гипертекстовый документ </w:t>
            </w:r>
          </w:p>
        </w:tc>
        <w:tc>
          <w:tcPr>
            <w:tcW w:w="964" w:type="dxa"/>
          </w:tcPr>
          <w:p w:rsidR="00C46595" w:rsidRPr="005310B2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7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Виды сайтов </w:t>
            </w:r>
          </w:p>
        </w:tc>
        <w:tc>
          <w:tcPr>
            <w:tcW w:w="964" w:type="dxa"/>
          </w:tcPr>
          <w:p w:rsidR="00C46595" w:rsidRPr="005310B2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6595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46595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595" w:rsidRPr="00BD4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7" w:type="dxa"/>
          </w:tcPr>
          <w:p w:rsidR="00C46595" w:rsidRPr="00D55BC8" w:rsidRDefault="00C46595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Основы </w:t>
            </w:r>
            <w:r w:rsidRPr="00D55BC8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  <w:lang w:val="en-US"/>
              </w:rPr>
              <w:t>HTML</w:t>
            </w:r>
            <w:r w:rsidRPr="00D55BC8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C46595" w:rsidRPr="005310B2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07" w:type="dxa"/>
          </w:tcPr>
          <w:p w:rsidR="00C46595" w:rsidRPr="00D55BC8" w:rsidRDefault="00C46595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Редакторы сайтов</w:t>
            </w:r>
          </w:p>
        </w:tc>
        <w:tc>
          <w:tcPr>
            <w:tcW w:w="964" w:type="dxa"/>
          </w:tcPr>
          <w:p w:rsidR="00C46595" w:rsidRPr="005310B2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07" w:type="dxa"/>
          </w:tcPr>
          <w:p w:rsidR="00C46595" w:rsidRPr="00D55BC8" w:rsidRDefault="00C46595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Дополнительные возможности создания веб - страниц  </w:t>
            </w:r>
          </w:p>
        </w:tc>
        <w:tc>
          <w:tcPr>
            <w:tcW w:w="964" w:type="dxa"/>
          </w:tcPr>
          <w:p w:rsidR="00C46595" w:rsidRPr="005310B2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07" w:type="dxa"/>
          </w:tcPr>
          <w:p w:rsidR="00C46595" w:rsidRPr="00BD48DB" w:rsidRDefault="00C46595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Основы веб - дизайна </w:t>
            </w:r>
            <w:r w:rsidR="00D55BC8" w:rsidRPr="00BD48D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Размещение, «раскрутка» и поддержка сайта в сети</w:t>
            </w:r>
          </w:p>
        </w:tc>
        <w:tc>
          <w:tcPr>
            <w:tcW w:w="964" w:type="dxa"/>
          </w:tcPr>
          <w:p w:rsidR="00C46595" w:rsidRPr="005310B2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6595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46595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407" w:type="dxa"/>
          </w:tcPr>
          <w:p w:rsidR="00C46595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Основы дизайна сайта</w:t>
            </w:r>
          </w:p>
        </w:tc>
        <w:tc>
          <w:tcPr>
            <w:tcW w:w="964" w:type="dxa"/>
          </w:tcPr>
          <w:p w:rsidR="00C46595" w:rsidRPr="005310B2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595" w:rsidRPr="00D55BC8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46595" w:rsidRPr="00D55BC8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BC8" w:rsidRPr="00BD48DB" w:rsidTr="00D55BC8">
        <w:tc>
          <w:tcPr>
            <w:tcW w:w="852" w:type="dxa"/>
          </w:tcPr>
          <w:p w:rsidR="00D55BC8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07" w:type="dxa"/>
          </w:tcPr>
          <w:p w:rsidR="00D55BC8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Раскрутка сайта в сети</w:t>
            </w:r>
          </w:p>
        </w:tc>
        <w:tc>
          <w:tcPr>
            <w:tcW w:w="964" w:type="dxa"/>
          </w:tcPr>
          <w:p w:rsidR="00D55BC8" w:rsidRPr="005310B2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5BC8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D55BC8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7" w:type="dxa"/>
          </w:tcPr>
          <w:p w:rsidR="00C46595" w:rsidRPr="00BD48DB" w:rsidRDefault="00C46595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Проектирование сайта </w:t>
            </w:r>
          </w:p>
        </w:tc>
        <w:tc>
          <w:tcPr>
            <w:tcW w:w="964" w:type="dxa"/>
          </w:tcPr>
          <w:p w:rsidR="00C46595" w:rsidRPr="005310B2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6595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46595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407" w:type="dxa"/>
          </w:tcPr>
          <w:p w:rsidR="00C46595" w:rsidRPr="00D55BC8" w:rsidRDefault="00D55BC8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Проектирование собственного сайта</w:t>
            </w:r>
          </w:p>
        </w:tc>
        <w:tc>
          <w:tcPr>
            <w:tcW w:w="964" w:type="dxa"/>
          </w:tcPr>
          <w:p w:rsidR="00C46595" w:rsidRPr="005310B2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6595" w:rsidRPr="00D55BC8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46595" w:rsidRPr="00D55BC8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BC8" w:rsidRPr="00BD48DB" w:rsidTr="00D55BC8">
        <w:tc>
          <w:tcPr>
            <w:tcW w:w="852" w:type="dxa"/>
          </w:tcPr>
          <w:p w:rsid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407" w:type="dxa"/>
          </w:tcPr>
          <w:p w:rsidR="00D55BC8" w:rsidRPr="00D55BC8" w:rsidRDefault="00D55BC8" w:rsidP="00C46595">
            <w:pPr>
              <w:shd w:val="clear" w:color="auto" w:fill="FFFFFF"/>
              <w:spacing w:before="120" w:after="120" w:line="360" w:lineRule="auto"/>
              <w:ind w:right="1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Зачетная работа</w:t>
            </w:r>
          </w:p>
        </w:tc>
        <w:tc>
          <w:tcPr>
            <w:tcW w:w="964" w:type="dxa"/>
          </w:tcPr>
          <w:p w:rsidR="00D55BC8" w:rsidRPr="005310B2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5BC8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D55BC8" w:rsidRPr="00D55BC8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D55BC8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407" w:type="dxa"/>
          </w:tcPr>
          <w:p w:rsidR="00C46595" w:rsidRPr="00D55BC8" w:rsidRDefault="00C46595" w:rsidP="00C46595">
            <w:pPr>
              <w:shd w:val="clear" w:color="auto" w:fill="FFFFFF"/>
              <w:tabs>
                <w:tab w:val="left" w:pos="605"/>
              </w:tabs>
              <w:spacing w:before="120" w:after="120" w:line="360" w:lineRule="auto"/>
              <w:ind w:right="1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Итоговое  занятие </w:t>
            </w:r>
          </w:p>
        </w:tc>
        <w:tc>
          <w:tcPr>
            <w:tcW w:w="964" w:type="dxa"/>
          </w:tcPr>
          <w:p w:rsidR="00C46595" w:rsidRPr="005310B2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6595" w:rsidRPr="00D55BC8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46595" w:rsidRPr="00D55BC8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595" w:rsidRPr="00BD48DB" w:rsidTr="00D55BC8">
        <w:tc>
          <w:tcPr>
            <w:tcW w:w="852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C46595" w:rsidRPr="00BD48DB" w:rsidRDefault="00C46595" w:rsidP="00C46595">
            <w:pPr>
              <w:shd w:val="clear" w:color="auto" w:fill="FFFFFF"/>
              <w:tabs>
                <w:tab w:val="left" w:pos="605"/>
              </w:tabs>
              <w:spacing w:before="120" w:after="120" w:line="360" w:lineRule="auto"/>
              <w:ind w:right="1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ИТОГО </w:t>
            </w:r>
          </w:p>
        </w:tc>
        <w:tc>
          <w:tcPr>
            <w:tcW w:w="964" w:type="dxa"/>
          </w:tcPr>
          <w:p w:rsidR="00C46595" w:rsidRPr="005310B2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C46595" w:rsidRPr="00BD48DB" w:rsidRDefault="00C46595" w:rsidP="00C4659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C46595" w:rsidRDefault="00C46595" w:rsidP="00BD48DB">
      <w:pPr>
        <w:pStyle w:val="a3"/>
        <w:shd w:val="clear" w:color="auto" w:fill="FFFFFF"/>
        <w:tabs>
          <w:tab w:val="left" w:pos="2535"/>
          <w:tab w:val="center" w:pos="5233"/>
        </w:tabs>
        <w:spacing w:before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678B8" w:rsidRDefault="005678B8" w:rsidP="00BD48DB">
      <w:pPr>
        <w:pStyle w:val="a3"/>
        <w:shd w:val="clear" w:color="auto" w:fill="FFFFFF"/>
        <w:tabs>
          <w:tab w:val="left" w:pos="2535"/>
          <w:tab w:val="center" w:pos="5233"/>
        </w:tabs>
        <w:spacing w:before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Второй год </w:t>
      </w:r>
    </w:p>
    <w:p w:rsidR="005678B8" w:rsidRDefault="005678B8" w:rsidP="00BD48DB">
      <w:pPr>
        <w:pStyle w:val="a3"/>
        <w:shd w:val="clear" w:color="auto" w:fill="FFFFFF"/>
        <w:tabs>
          <w:tab w:val="left" w:pos="2535"/>
          <w:tab w:val="center" w:pos="5233"/>
        </w:tabs>
        <w:spacing w:before="0" w:line="294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407"/>
        <w:gridCol w:w="964"/>
        <w:gridCol w:w="1134"/>
        <w:gridCol w:w="1700"/>
      </w:tblGrid>
      <w:tr w:rsidR="005678B8" w:rsidRPr="00BD48DB" w:rsidTr="00241839">
        <w:tc>
          <w:tcPr>
            <w:tcW w:w="852" w:type="dxa"/>
            <w:vMerge w:val="restart"/>
            <w:vAlign w:val="center"/>
          </w:tcPr>
          <w:p w:rsidR="005678B8" w:rsidRPr="00BD48DB" w:rsidRDefault="005678B8" w:rsidP="002418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407" w:type="dxa"/>
            <w:vMerge w:val="restart"/>
            <w:vAlign w:val="center"/>
          </w:tcPr>
          <w:p w:rsidR="005678B8" w:rsidRPr="00BD48DB" w:rsidRDefault="005678B8" w:rsidP="002418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798" w:type="dxa"/>
            <w:gridSpan w:val="3"/>
            <w:vAlign w:val="center"/>
          </w:tcPr>
          <w:p w:rsidR="005678B8" w:rsidRPr="00BD48DB" w:rsidRDefault="005678B8" w:rsidP="002418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678B8" w:rsidRPr="00BD48DB" w:rsidTr="00241839">
        <w:tc>
          <w:tcPr>
            <w:tcW w:w="852" w:type="dxa"/>
            <w:vMerge/>
            <w:vAlign w:val="center"/>
          </w:tcPr>
          <w:p w:rsidR="005678B8" w:rsidRPr="00BD48DB" w:rsidRDefault="005678B8" w:rsidP="002418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:rsidR="005678B8" w:rsidRPr="00BD48DB" w:rsidRDefault="005678B8" w:rsidP="002418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678B8" w:rsidRPr="00BD48DB" w:rsidRDefault="005678B8" w:rsidP="002418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5678B8" w:rsidRPr="00BD48DB" w:rsidRDefault="005678B8" w:rsidP="002418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0" w:type="dxa"/>
          </w:tcPr>
          <w:p w:rsidR="005678B8" w:rsidRPr="00BD48DB" w:rsidRDefault="005678B8" w:rsidP="0024183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678B8" w:rsidRPr="00D55BC8" w:rsidTr="00241839">
        <w:tc>
          <w:tcPr>
            <w:tcW w:w="852" w:type="dxa"/>
          </w:tcPr>
          <w:p w:rsidR="005678B8" w:rsidRPr="00BD48DB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7" w:type="dxa"/>
          </w:tcPr>
          <w:p w:rsidR="005678B8" w:rsidRPr="00BD48DB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Знакомство с конструкторами сайтов</w:t>
            </w:r>
            <w:r w:rsidRPr="00BD48D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5678B8" w:rsidRPr="005310B2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78B8" w:rsidRPr="00D55BC8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5678B8" w:rsidRPr="00D55BC8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678B8" w:rsidRPr="00BD48DB" w:rsidTr="00241839">
        <w:tc>
          <w:tcPr>
            <w:tcW w:w="852" w:type="dxa"/>
          </w:tcPr>
          <w:p w:rsidR="005678B8" w:rsidRPr="00BD48DB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07" w:type="dxa"/>
          </w:tcPr>
          <w:p w:rsidR="005678B8" w:rsidRPr="00D55BC8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Вводное занятие</w:t>
            </w:r>
          </w:p>
        </w:tc>
        <w:tc>
          <w:tcPr>
            <w:tcW w:w="964" w:type="dxa"/>
          </w:tcPr>
          <w:p w:rsidR="005678B8" w:rsidRPr="005310B2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78B8" w:rsidRPr="00BD48DB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678B8" w:rsidRPr="00BD48DB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8B8" w:rsidRPr="00BD48DB" w:rsidTr="00241839">
        <w:tc>
          <w:tcPr>
            <w:tcW w:w="852" w:type="dxa"/>
          </w:tcPr>
          <w:p w:rsidR="005678B8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07" w:type="dxa"/>
          </w:tcPr>
          <w:p w:rsidR="005678B8" w:rsidRPr="00D55BC8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Поиск информации о конструкторах сайтов</w:t>
            </w:r>
          </w:p>
        </w:tc>
        <w:tc>
          <w:tcPr>
            <w:tcW w:w="964" w:type="dxa"/>
          </w:tcPr>
          <w:p w:rsidR="005678B8" w:rsidRPr="005310B2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78B8" w:rsidRPr="00BD48DB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678B8" w:rsidRPr="00BD48DB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8B8" w:rsidRPr="00BD48DB" w:rsidTr="00241839">
        <w:tc>
          <w:tcPr>
            <w:tcW w:w="852" w:type="dxa"/>
          </w:tcPr>
          <w:p w:rsidR="005678B8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07" w:type="dxa"/>
          </w:tcPr>
          <w:p w:rsidR="005678B8" w:rsidRPr="00D55BC8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Творческая работа</w:t>
            </w:r>
          </w:p>
        </w:tc>
        <w:tc>
          <w:tcPr>
            <w:tcW w:w="964" w:type="dxa"/>
          </w:tcPr>
          <w:p w:rsidR="005678B8" w:rsidRPr="005310B2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78B8" w:rsidRPr="00BD48DB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5678B8" w:rsidRPr="00BD48DB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8B8" w:rsidRPr="005678B8" w:rsidTr="00241839">
        <w:tc>
          <w:tcPr>
            <w:tcW w:w="852" w:type="dxa"/>
          </w:tcPr>
          <w:p w:rsidR="005678B8" w:rsidRPr="005310B2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07" w:type="dxa"/>
          </w:tcPr>
          <w:p w:rsidR="005678B8" w:rsidRPr="005310B2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Работа с </w:t>
            </w:r>
            <w:proofErr w:type="spellStart"/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Wix</w:t>
            </w:r>
            <w:proofErr w:type="spellEnd"/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, </w:t>
            </w: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Tilda</w:t>
            </w: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="005310B2"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Umi</w:t>
            </w:r>
            <w:proofErr w:type="spellEnd"/>
            <w:r w:rsidR="005310B2"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 w:rsidR="005310B2"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Stepup</w:t>
            </w:r>
            <w:proofErr w:type="spellEnd"/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</w:tcPr>
          <w:p w:rsidR="005678B8" w:rsidRPr="005310B2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5678B8" w:rsidRPr="005310B2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0" w:type="dxa"/>
          </w:tcPr>
          <w:p w:rsidR="005678B8" w:rsidRPr="005310B2" w:rsidRDefault="005678B8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678B8" w:rsidRPr="005678B8" w:rsidTr="00241839">
        <w:tc>
          <w:tcPr>
            <w:tcW w:w="852" w:type="dxa"/>
          </w:tcPr>
          <w:p w:rsidR="005678B8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07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Обзор конструктора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Wix</w:t>
            </w:r>
            <w:proofErr w:type="spellEnd"/>
            <w:r w:rsidRPr="005678B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</w:tcPr>
          <w:p w:rsidR="005678B8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8B8" w:rsidRPr="005678B8" w:rsidTr="00241839">
        <w:tc>
          <w:tcPr>
            <w:tcW w:w="852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07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Обзор конструктора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 xml:space="preserve"> Tilda</w:t>
            </w:r>
            <w:r w:rsidRPr="005678B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</w:tcPr>
          <w:p w:rsidR="005678B8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8B8" w:rsidRPr="005678B8" w:rsidTr="00241839">
        <w:tc>
          <w:tcPr>
            <w:tcW w:w="852" w:type="dxa"/>
          </w:tcPr>
          <w:p w:rsidR="005678B8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6407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Обзор конструктора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Umi</w:t>
            </w:r>
            <w:proofErr w:type="spellEnd"/>
            <w:r w:rsidRPr="005310B2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</w:tcPr>
          <w:p w:rsidR="005678B8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8B8" w:rsidRPr="005678B8" w:rsidTr="00241839">
        <w:tc>
          <w:tcPr>
            <w:tcW w:w="852" w:type="dxa"/>
          </w:tcPr>
          <w:p w:rsidR="005678B8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2.4.</w:t>
            </w:r>
          </w:p>
        </w:tc>
        <w:tc>
          <w:tcPr>
            <w:tcW w:w="6407" w:type="dxa"/>
          </w:tcPr>
          <w:p w:rsidR="005678B8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Обзор конструктора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Stepup</w:t>
            </w:r>
            <w:proofErr w:type="spellEnd"/>
            <w:r w:rsidRPr="005678B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</w:tcPr>
          <w:p w:rsidR="005678B8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678B8" w:rsidRPr="005678B8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0B2" w:rsidRPr="005678B8" w:rsidTr="00241839">
        <w:tc>
          <w:tcPr>
            <w:tcW w:w="852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07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Проектирование сайта в конструкторе </w:t>
            </w:r>
            <w:proofErr w:type="spellStart"/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Wix</w:t>
            </w:r>
            <w:proofErr w:type="spellEnd"/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0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310B2" w:rsidRPr="005678B8" w:rsidTr="00241839">
        <w:tc>
          <w:tcPr>
            <w:tcW w:w="852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407" w:type="dxa"/>
          </w:tcPr>
          <w:p w:rsid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Проектирование сайта</w:t>
            </w:r>
          </w:p>
        </w:tc>
        <w:tc>
          <w:tcPr>
            <w:tcW w:w="964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0B2" w:rsidRPr="005678B8" w:rsidTr="00241839">
        <w:tc>
          <w:tcPr>
            <w:tcW w:w="852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3.2.</w:t>
            </w:r>
          </w:p>
        </w:tc>
        <w:tc>
          <w:tcPr>
            <w:tcW w:w="6407" w:type="dxa"/>
          </w:tcPr>
          <w:p w:rsid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Защита проекта.</w:t>
            </w:r>
          </w:p>
        </w:tc>
        <w:tc>
          <w:tcPr>
            <w:tcW w:w="964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0B2" w:rsidRPr="005678B8" w:rsidTr="00241839">
        <w:tc>
          <w:tcPr>
            <w:tcW w:w="852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ИТОГО</w:t>
            </w:r>
          </w:p>
        </w:tc>
        <w:tc>
          <w:tcPr>
            <w:tcW w:w="964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5310B2" w:rsidRPr="005310B2" w:rsidRDefault="005310B2" w:rsidP="0024183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5678B8" w:rsidRPr="005678B8" w:rsidRDefault="005678B8" w:rsidP="00BD48DB">
      <w:pPr>
        <w:pStyle w:val="a3"/>
        <w:shd w:val="clear" w:color="auto" w:fill="FFFFFF"/>
        <w:tabs>
          <w:tab w:val="left" w:pos="2535"/>
          <w:tab w:val="center" w:pos="5233"/>
        </w:tabs>
        <w:spacing w:before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D48DB" w:rsidRDefault="00D55BC8" w:rsidP="00BD48DB">
      <w:pPr>
        <w:pStyle w:val="a3"/>
        <w:shd w:val="clear" w:color="auto" w:fill="FFFFFF"/>
        <w:tabs>
          <w:tab w:val="left" w:pos="2535"/>
          <w:tab w:val="center" w:pos="5233"/>
        </w:tabs>
        <w:spacing w:before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Материально-техническое </w:t>
      </w:r>
      <w:r w:rsidR="00BD48DB">
        <w:rPr>
          <w:b/>
          <w:bCs/>
          <w:color w:val="000000"/>
          <w:sz w:val="28"/>
          <w:szCs w:val="28"/>
        </w:rPr>
        <w:t>обеспечение программы</w:t>
      </w:r>
    </w:p>
    <w:p w:rsidR="00BD48DB" w:rsidRDefault="00BD48DB" w:rsidP="00BD48DB">
      <w:pPr>
        <w:pStyle w:val="a3"/>
        <w:shd w:val="clear" w:color="auto" w:fill="FFFFFF"/>
        <w:spacing w:before="0" w:line="294" w:lineRule="atLeast"/>
        <w:rPr>
          <w:rFonts w:cs="Arial"/>
          <w:color w:val="000000"/>
        </w:rPr>
      </w:pPr>
    </w:p>
    <w:p w:rsidR="00BD48DB" w:rsidRDefault="00BD48DB" w:rsidP="00BD48DB">
      <w:pPr>
        <w:pStyle w:val="a3"/>
        <w:shd w:val="clear" w:color="auto" w:fill="FFFFFF"/>
        <w:spacing w:before="0" w:line="294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Реализация программы предполагает сочетание теоретических и практических занятий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обучающимися. Проведение практических занятий осуществляется в разных формах: круглые столы, тренинги, конференции и др. Реализация программы предполагает самостоятельную работу обучающихся с различными источниками информации, а также создание элементарных компьютерных моделей, поиск дополнительной информации касательно изучаемого предмета и т.д.</w:t>
      </w:r>
    </w:p>
    <w:p w:rsidR="00BD48DB" w:rsidRDefault="00BD48DB" w:rsidP="00BD48DB">
      <w:pPr>
        <w:pStyle w:val="a3"/>
        <w:shd w:val="clear" w:color="auto" w:fill="FFFFFF"/>
        <w:spacing w:before="0" w:line="294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При проведении практических занятий учащихся следует объединять в пары и группы. Возможна и индивидуальная работа обучающихся, например, при подготовке сообщений, </w:t>
      </w:r>
      <w:proofErr w:type="gramStart"/>
      <w:r>
        <w:rPr>
          <w:color w:val="000000"/>
        </w:rPr>
        <w:t>индивидуальных проектов</w:t>
      </w:r>
      <w:proofErr w:type="gramEnd"/>
      <w:r>
        <w:rPr>
          <w:color w:val="000000"/>
        </w:rPr>
        <w:t xml:space="preserve"> и т.п.</w:t>
      </w:r>
    </w:p>
    <w:p w:rsidR="00BD48DB" w:rsidRDefault="00BD48DB" w:rsidP="00BD48DB">
      <w:pPr>
        <w:pStyle w:val="a3"/>
        <w:shd w:val="clear" w:color="auto" w:fill="FFFFFF"/>
        <w:spacing w:before="0" w:line="294" w:lineRule="atLeast"/>
        <w:rPr>
          <w:color w:val="000000"/>
        </w:rPr>
      </w:pPr>
    </w:p>
    <w:p w:rsidR="00BD48DB" w:rsidRPr="003E65E5" w:rsidRDefault="00BD48DB" w:rsidP="00BD48DB">
      <w:pPr>
        <w:pStyle w:val="a4"/>
        <w:jc w:val="both"/>
      </w:pPr>
      <w:r>
        <w:rPr>
          <w:color w:val="000000"/>
        </w:rPr>
        <w:t xml:space="preserve">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Основные формы и методы работы.</w:t>
      </w:r>
    </w:p>
    <w:p w:rsidR="00BD48DB" w:rsidRDefault="00BD48DB" w:rsidP="00BD48DB">
      <w:pPr>
        <w:pStyle w:val="c50"/>
        <w:shd w:val="clear" w:color="auto" w:fill="FFFFFF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color w:val="000000"/>
        </w:rPr>
        <w:t>Для выполнения поставленных учебно-воспитательных задач программой предусмотрены следующие </w:t>
      </w:r>
      <w:r>
        <w:rPr>
          <w:rStyle w:val="c30"/>
          <w:b/>
          <w:bCs/>
          <w:color w:val="000000"/>
        </w:rPr>
        <w:t>формы работы</w:t>
      </w:r>
      <w:proofErr w:type="gramStart"/>
      <w:r>
        <w:rPr>
          <w:rStyle w:val="c30"/>
          <w:b/>
          <w:bCs/>
          <w:color w:val="000000"/>
        </w:rPr>
        <w:t xml:space="preserve"> :</w:t>
      </w:r>
      <w:proofErr w:type="gramEnd"/>
    </w:p>
    <w:p w:rsidR="00BD48DB" w:rsidRDefault="00BD48DB" w:rsidP="00BD48DB">
      <w:pPr>
        <w:pStyle w:val="c50"/>
        <w:shd w:val="clear" w:color="auto" w:fill="FFFFFF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color w:val="000000"/>
        </w:rPr>
        <w:t>- интегрированные занятия</w:t>
      </w:r>
    </w:p>
    <w:p w:rsidR="00BD48DB" w:rsidRDefault="00BD48DB" w:rsidP="00BD48DB">
      <w:pPr>
        <w:pStyle w:val="c50"/>
        <w:shd w:val="clear" w:color="auto" w:fill="FFFFFF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color w:val="000000"/>
        </w:rPr>
        <w:t>- творческие занятия</w:t>
      </w:r>
    </w:p>
    <w:p w:rsidR="00BD48DB" w:rsidRDefault="00BD48DB" w:rsidP="00BD48DB">
      <w:pPr>
        <w:pStyle w:val="c50"/>
        <w:shd w:val="clear" w:color="auto" w:fill="FFFFFF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color w:val="000000"/>
        </w:rPr>
        <w:t>-  открытые занятия</w:t>
      </w:r>
    </w:p>
    <w:p w:rsidR="00BD48DB" w:rsidRDefault="00BD48DB" w:rsidP="00BD48DB">
      <w:pPr>
        <w:pStyle w:val="c50"/>
        <w:shd w:val="clear" w:color="auto" w:fill="FFFFFF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color w:val="000000"/>
        </w:rPr>
        <w:t>- индивидуальные занятия</w:t>
      </w:r>
    </w:p>
    <w:p w:rsidR="00BD48DB" w:rsidRDefault="00BD48DB" w:rsidP="00BD48DB">
      <w:pPr>
        <w:pStyle w:val="c50"/>
        <w:shd w:val="clear" w:color="auto" w:fill="FFFFFF"/>
        <w:spacing w:before="0" w:beforeAutospacing="0" w:after="0" w:afterAutospacing="0"/>
        <w:ind w:firstLine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="Arial Unicode MS"/>
          <w:color w:val="000000"/>
        </w:rPr>
        <w:t>– участие в конкурсах</w:t>
      </w:r>
    </w:p>
    <w:p w:rsidR="00BD48DB" w:rsidRDefault="00BD48DB" w:rsidP="00BD48DB">
      <w:pPr>
        <w:pStyle w:val="a3"/>
        <w:shd w:val="clear" w:color="auto" w:fill="FFFFFF"/>
        <w:spacing w:before="0" w:line="28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Средства обучения:</w:t>
      </w:r>
    </w:p>
    <w:p w:rsidR="00BD48DB" w:rsidRPr="00801376" w:rsidRDefault="00BD48DB" w:rsidP="00BD48DB">
      <w:pPr>
        <w:shd w:val="clear" w:color="auto" w:fill="FFFFFF"/>
        <w:tabs>
          <w:tab w:val="left" w:pos="605"/>
        </w:tabs>
        <w:spacing w:before="120" w:line="360" w:lineRule="auto"/>
        <w:ind w:right="1" w:firstLine="45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color w:val="000000"/>
        </w:rPr>
        <w:t xml:space="preserve">           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Интернет-ресурсы,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</w:t>
      </w:r>
      <w:r w:rsidRPr="00BD48DB">
        <w:rPr>
          <w:rFonts w:ascii="Times New Roman" w:hAnsi="Times New Roman" w:cs="Times New Roman"/>
          <w:color w:val="000000"/>
          <w:spacing w:val="5"/>
          <w:sz w:val="24"/>
          <w:szCs w:val="24"/>
        </w:rPr>
        <w:t>ультимедиа проектор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EPSON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EB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FH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52</w:t>
      </w:r>
      <w:r w:rsidRPr="00BD48DB">
        <w:rPr>
          <w:rFonts w:ascii="Times New Roman" w:hAnsi="Times New Roman" w:cs="Times New Roman"/>
          <w:color w:val="000000"/>
          <w:spacing w:val="5"/>
          <w:sz w:val="24"/>
          <w:szCs w:val="24"/>
        </w:rPr>
        <w:t>, экран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для проектора 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Cactus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TriExpert</w:t>
      </w:r>
      <w:proofErr w:type="spellEnd"/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CS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PSTE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-200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x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200-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BK</w:t>
      </w:r>
      <w:r w:rsidRPr="00BD48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Pr="00BD48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аличие доступа в интернет;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 w:rsidRPr="00BD48DB">
        <w:rPr>
          <w:rFonts w:ascii="Times New Roman" w:hAnsi="Times New Roman" w:cs="Times New Roman"/>
          <w:color w:val="000000"/>
          <w:spacing w:val="5"/>
          <w:sz w:val="24"/>
          <w:szCs w:val="24"/>
        </w:rPr>
        <w:t>нтивирусная программа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ноутбук 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HP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15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s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eq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1148</w:t>
      </w:r>
      <w:proofErr w:type="spellStart"/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ur</w:t>
      </w:r>
      <w:proofErr w:type="spellEnd"/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(15,6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1920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x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1080/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Athlon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3050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U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/4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Gb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/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SSD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256/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Win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10), </w:t>
      </w:r>
      <w:proofErr w:type="spellStart"/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флипчарт</w:t>
      </w:r>
      <w:proofErr w:type="spellEnd"/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магнитно-маркерный 70х100 см на треноге </w:t>
      </w:r>
      <w:proofErr w:type="spellStart"/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Attache</w:t>
      </w:r>
      <w:proofErr w:type="spellEnd"/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Economy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,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набор маркеров для доски 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BRAUBERG</w:t>
      </w:r>
      <w:r w:rsidR="00801376" w:rsidRP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4 </w:t>
      </w:r>
      <w:r w:rsidR="00801376">
        <w:rPr>
          <w:rFonts w:ascii="Times New Roman" w:hAnsi="Times New Roman" w:cs="Times New Roman"/>
          <w:color w:val="000000"/>
          <w:spacing w:val="5"/>
          <w:sz w:val="24"/>
          <w:szCs w:val="24"/>
        </w:rPr>
        <w:t>шт.</w:t>
      </w:r>
    </w:p>
    <w:p w:rsidR="00BD48DB" w:rsidRDefault="00BD48DB" w:rsidP="00BD48DB">
      <w:pPr>
        <w:pStyle w:val="a3"/>
        <w:shd w:val="clear" w:color="auto" w:fill="FFFFFF"/>
        <w:spacing w:before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D48DB" w:rsidRDefault="00BD48DB" w:rsidP="00BD48DB">
      <w:pPr>
        <w:pStyle w:val="a3"/>
        <w:shd w:val="clear" w:color="auto" w:fill="FFFFFF"/>
        <w:spacing w:before="0"/>
        <w:jc w:val="center"/>
      </w:pPr>
      <w:r>
        <w:rPr>
          <w:b/>
          <w:bCs/>
          <w:color w:val="000000"/>
          <w:sz w:val="28"/>
          <w:szCs w:val="28"/>
          <w:u w:val="single"/>
        </w:rPr>
        <w:t>Информационное обеспечение</w:t>
      </w:r>
    </w:p>
    <w:p w:rsidR="00BD48DB" w:rsidRDefault="00BD48DB" w:rsidP="00BD48DB">
      <w:pPr>
        <w:pStyle w:val="Style2"/>
        <w:spacing w:before="0" w:line="0" w:lineRule="atLeast"/>
        <w:rPr>
          <w:spacing w:val="-8"/>
        </w:rPr>
      </w:pPr>
      <w:r w:rsidRPr="003E65E5">
        <w:rPr>
          <w:spacing w:val="-1"/>
        </w:rPr>
        <w:t xml:space="preserve">Перечень программного обеспечения, наглядных пособий и технических </w:t>
      </w:r>
      <w:r w:rsidRPr="003E65E5">
        <w:t>средств обучения учебного курса  «</w:t>
      </w:r>
      <w:proofErr w:type="spellStart"/>
      <w:r>
        <w:t>Сайтостроение</w:t>
      </w:r>
      <w:proofErr w:type="spellEnd"/>
      <w:r>
        <w:t>».</w:t>
      </w:r>
    </w:p>
    <w:p w:rsidR="00BD48DB" w:rsidRDefault="00BD48DB" w:rsidP="00BD48DB">
      <w:pPr>
        <w:pStyle w:val="Style2"/>
        <w:spacing w:before="0" w:line="0" w:lineRule="atLeast"/>
        <w:rPr>
          <w:spacing w:val="-8"/>
        </w:rPr>
      </w:pPr>
    </w:p>
    <w:p w:rsidR="00BD48DB" w:rsidRPr="00BD48DB" w:rsidRDefault="00BD48DB" w:rsidP="00BD48DB">
      <w:pPr>
        <w:pStyle w:val="Style2"/>
        <w:spacing w:before="0" w:line="0" w:lineRule="atLeast"/>
        <w:jc w:val="center"/>
        <w:rPr>
          <w:b/>
          <w:spacing w:val="-8"/>
        </w:rPr>
      </w:pPr>
      <w:r w:rsidRPr="00BD48DB">
        <w:rPr>
          <w:b/>
          <w:spacing w:val="-8"/>
        </w:rPr>
        <w:t>Список литературы</w:t>
      </w:r>
    </w:p>
    <w:p w:rsidR="00BD48DB" w:rsidRPr="003E65E5" w:rsidRDefault="00BD48DB" w:rsidP="00BD48DB">
      <w:pPr>
        <w:pStyle w:val="Style2"/>
        <w:spacing w:before="0" w:line="0" w:lineRule="atLeast"/>
        <w:rPr>
          <w:spacing w:val="-8"/>
        </w:rPr>
      </w:pPr>
    </w:p>
    <w:p w:rsidR="00BD48DB" w:rsidRPr="00BD48DB" w:rsidRDefault="00BD48DB" w:rsidP="00BD48DB">
      <w:pPr>
        <w:pStyle w:val="aa"/>
        <w:numPr>
          <w:ilvl w:val="0"/>
          <w:numId w:val="8"/>
        </w:numPr>
        <w:shd w:val="clear" w:color="auto" w:fill="auto"/>
        <w:spacing w:line="276" w:lineRule="auto"/>
        <w:ind w:left="0" w:firstLine="0"/>
        <w:jc w:val="both"/>
        <w:rPr>
          <w:sz w:val="24"/>
          <w:szCs w:val="24"/>
          <w:u w:val="single"/>
        </w:rPr>
      </w:pPr>
      <w:r w:rsidRPr="00BD48DB">
        <w:rPr>
          <w:sz w:val="24"/>
          <w:szCs w:val="24"/>
          <w:u w:val="single"/>
        </w:rPr>
        <w:t>Литература для учителя:</w:t>
      </w:r>
    </w:p>
    <w:p w:rsidR="00BD48DB" w:rsidRPr="00BD48DB" w:rsidRDefault="00BD48DB" w:rsidP="00BD48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2003. Русская версия: Практическое пособие: пер. с англ. – М.: СП ЭКОМ, 2005. – 384 с.: ил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 xml:space="preserve">.; </w:t>
      </w:r>
      <w:bookmarkStart w:id="0" w:name="_GoBack"/>
      <w:bookmarkEnd w:id="0"/>
      <w:proofErr w:type="gramEnd"/>
    </w:p>
    <w:p w:rsidR="00BD48DB" w:rsidRPr="00BD48DB" w:rsidRDefault="00BD48DB" w:rsidP="00BD48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>1.2. Гончаров А. HTML в примерах. С.-Пб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48DB">
        <w:rPr>
          <w:rFonts w:ascii="Times New Roman" w:hAnsi="Times New Roman" w:cs="Times New Roman"/>
          <w:sz w:val="24"/>
          <w:szCs w:val="24"/>
        </w:rPr>
        <w:t xml:space="preserve">Питер, 2003.; </w:t>
      </w:r>
    </w:p>
    <w:p w:rsidR="00BD48DB" w:rsidRPr="00BD48DB" w:rsidRDefault="00BD48DB" w:rsidP="00BD48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Дригалкин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В. В. HTML в примерах. Как создать свой Web-сайт: Самоучитель / В. В.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Дригалкин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. – М.: Изд-во «Вильямс», 2003. – 192 с.: ил. </w:t>
      </w:r>
    </w:p>
    <w:p w:rsidR="00BD48DB" w:rsidRPr="00BD48DB" w:rsidRDefault="00BD48DB" w:rsidP="00BD48DB">
      <w:pPr>
        <w:pStyle w:val="a3"/>
        <w:spacing w:before="0" w:after="0" w:line="276" w:lineRule="auto"/>
        <w:rPr>
          <w:color w:val="000000"/>
        </w:rPr>
      </w:pPr>
      <w:r w:rsidRPr="00BD48DB">
        <w:lastRenderedPageBreak/>
        <w:t xml:space="preserve">1.4. Дуванов А. А. </w:t>
      </w:r>
      <w:r w:rsidRPr="00BD48DB">
        <w:rPr>
          <w:lang w:val="en-US"/>
        </w:rPr>
        <w:t>Web</w:t>
      </w:r>
      <w:r w:rsidRPr="00BD48DB">
        <w:t xml:space="preserve">-конструирование. Элективный курс/ под ред.  А. А. </w:t>
      </w:r>
      <w:proofErr w:type="spellStart"/>
      <w:r w:rsidRPr="00BD48DB">
        <w:t>Дуванова</w:t>
      </w:r>
      <w:proofErr w:type="spellEnd"/>
      <w:r w:rsidRPr="00BD48DB">
        <w:t>. - СПБ</w:t>
      </w:r>
      <w:proofErr w:type="gramStart"/>
      <w:r w:rsidRPr="00BD48DB">
        <w:t xml:space="preserve">.: </w:t>
      </w:r>
      <w:proofErr w:type="gramEnd"/>
      <w:r w:rsidRPr="00BD48DB">
        <w:rPr>
          <w:color w:val="000000"/>
        </w:rPr>
        <w:t>БХВ-Петербург, 2007</w:t>
      </w:r>
      <w:r w:rsidRPr="00BD48DB">
        <w:t xml:space="preserve"> с </w:t>
      </w:r>
      <w:r w:rsidRPr="00BD48DB">
        <w:rPr>
          <w:color w:val="000000"/>
        </w:rPr>
        <w:t xml:space="preserve">электронной поддержкой.; </w:t>
      </w:r>
    </w:p>
    <w:p w:rsidR="00BD48DB" w:rsidRPr="00BD48DB" w:rsidRDefault="00BD48DB" w:rsidP="00BD48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>1.5. Информатика. Базовый курс. Учебник для ВУЗов / под ред. С.В. Симоновича. - СПб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48DB">
        <w:rPr>
          <w:rFonts w:ascii="Times New Roman" w:hAnsi="Times New Roman" w:cs="Times New Roman"/>
          <w:sz w:val="24"/>
          <w:szCs w:val="24"/>
        </w:rPr>
        <w:t xml:space="preserve">Питер. - 2000. </w:t>
      </w:r>
    </w:p>
    <w:p w:rsidR="00BD48DB" w:rsidRPr="00BD48DB" w:rsidRDefault="00BD48DB" w:rsidP="00BD48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1.6. Кузнецов М.В. Практика разработки Web-сайта / М.В. Кузнецов, И.В.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Симдянов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>, С.В. Голышев. – СПБ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48DB">
        <w:rPr>
          <w:rFonts w:ascii="Times New Roman" w:hAnsi="Times New Roman" w:cs="Times New Roman"/>
          <w:sz w:val="24"/>
          <w:szCs w:val="24"/>
        </w:rPr>
        <w:t xml:space="preserve">БХВ-Петербург, 2005. – 960 с.: ил </w:t>
      </w:r>
    </w:p>
    <w:p w:rsidR="00BD48DB" w:rsidRPr="00BD48DB" w:rsidRDefault="00BD48DB" w:rsidP="00BD48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1.7. Лебедев С.В. Web-дизайн: учебное пособие по созданию публикаций 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48DB">
        <w:rPr>
          <w:rFonts w:ascii="Times New Roman" w:hAnsi="Times New Roman" w:cs="Times New Roman"/>
          <w:sz w:val="24"/>
          <w:szCs w:val="24"/>
        </w:rPr>
        <w:t xml:space="preserve"> Интернет / С.В. Лебедев. – 3-е изд.,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. и доп. – М.: Альянс-пресс, 2004.- 736 с </w:t>
      </w:r>
    </w:p>
    <w:p w:rsidR="00BD48DB" w:rsidRPr="00BD48DB" w:rsidRDefault="00BD48DB" w:rsidP="00BD48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Мержевич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В. В. Ускорение работы сайта: для веб-разработчиков / В.В.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Мержевич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48DB">
        <w:rPr>
          <w:rFonts w:ascii="Times New Roman" w:hAnsi="Times New Roman" w:cs="Times New Roman"/>
          <w:sz w:val="24"/>
          <w:szCs w:val="24"/>
        </w:rPr>
        <w:t xml:space="preserve">БХВ-Петербург, 2005. – 384с.: ил </w:t>
      </w:r>
    </w:p>
    <w:p w:rsidR="00BD48DB" w:rsidRPr="00BD48DB" w:rsidRDefault="00BD48DB" w:rsidP="00BD48D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1.9. </w:t>
      </w:r>
      <w:r w:rsidRPr="00BD48DB">
        <w:rPr>
          <w:rFonts w:ascii="Times New Roman" w:hAnsi="Times New Roman" w:cs="Times New Roman"/>
          <w:iCs/>
          <w:sz w:val="24"/>
          <w:szCs w:val="24"/>
        </w:rPr>
        <w:t xml:space="preserve">Монахов М. Ю., Воронин А. А. </w:t>
      </w:r>
      <w:r w:rsidRPr="00BD48DB">
        <w:rPr>
          <w:rFonts w:ascii="Times New Roman" w:hAnsi="Times New Roman" w:cs="Times New Roman"/>
          <w:sz w:val="24"/>
          <w:szCs w:val="24"/>
        </w:rPr>
        <w:t>Создаем школьный сайт в Интернете: Практикум. — М.: БИНОМ. Лаборатория знаний, 2006.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1.10.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Н.Д. Информатика и информационные технологии. Учебник для 10-11 классов / Н.Д.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.  – М.:БИНОМ. Лаборатория знаний, 2005; 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1.11.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Н.Д. и др. Практикум по информатике и информационным технологиям. Учебное пособие. – М.: БИНОМ, 2005; 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1.12. Преподавание курса «Информатика и ИКТ» в основной и старшей школе (7-11): Методическое пособие для учителей.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Н. Д — М: БИНОМ. Лаборатория знаний, 2005; </w:t>
      </w:r>
    </w:p>
    <w:p w:rsidR="00BD48DB" w:rsidRPr="00BD48DB" w:rsidRDefault="00BD48DB" w:rsidP="00BD48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>1.13.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48DB">
        <w:rPr>
          <w:rFonts w:ascii="Times New Roman" w:hAnsi="Times New Roman" w:cs="Times New Roman"/>
          <w:sz w:val="24"/>
          <w:szCs w:val="24"/>
        </w:rPr>
        <w:t xml:space="preserve">Штайнер Г. HTML/XML/CSS / Г. Штайнер. – 2-е изд.,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. – М.: Лаборатория Базовых Знаний, 2005. – 510 с.: ил. 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>1.14.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htmlbook</w:t>
      </w:r>
      <w:proofErr w:type="spellEnd"/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Мержевич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Влад.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pacing w:val="1"/>
          <w:sz w:val="24"/>
          <w:szCs w:val="24"/>
        </w:rPr>
        <w:t xml:space="preserve">Краткий, но информационно насыщенный учебник по технологии </w:t>
      </w:r>
      <w:r w:rsidRPr="00BD48DB">
        <w:rPr>
          <w:rFonts w:ascii="Times New Roman" w:hAnsi="Times New Roman" w:cs="Times New Roman"/>
          <w:sz w:val="24"/>
          <w:szCs w:val="24"/>
        </w:rPr>
        <w:t xml:space="preserve">создания сайтов, </w:t>
      </w:r>
      <w:r w:rsidRPr="00BD48DB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sz w:val="24"/>
          <w:szCs w:val="24"/>
        </w:rPr>
        <w:t xml:space="preserve">, </w:t>
      </w:r>
      <w:r w:rsidRPr="00BD48DB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BD48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>дизайне</w:t>
      </w:r>
      <w:proofErr w:type="gramEnd"/>
      <w:r w:rsidRPr="00BD48DB">
        <w:rPr>
          <w:rFonts w:ascii="Times New Roman" w:hAnsi="Times New Roman" w:cs="Times New Roman"/>
          <w:sz w:val="24"/>
          <w:szCs w:val="24"/>
        </w:rPr>
        <w:t xml:space="preserve">, графике и др. 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  <w:u w:val="single"/>
        </w:rPr>
        <w:t xml:space="preserve">1.15. 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intuit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D48DB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BD48DB">
        <w:rPr>
          <w:rFonts w:ascii="Times New Roman" w:hAnsi="Times New Roman" w:cs="Times New Roman"/>
          <w:sz w:val="24"/>
          <w:szCs w:val="24"/>
        </w:rPr>
        <w:t xml:space="preserve"> — П.Б. Храмцов, С.А. Брик, </w:t>
      </w:r>
      <w:r w:rsidRPr="00BD48D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D48DB">
        <w:rPr>
          <w:rFonts w:ascii="Times New Roman" w:hAnsi="Times New Roman" w:cs="Times New Roman"/>
          <w:sz w:val="24"/>
          <w:szCs w:val="24"/>
        </w:rPr>
        <w:t>.</w:t>
      </w:r>
      <w:r w:rsidRPr="00BD48D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D48DB">
        <w:rPr>
          <w:rFonts w:ascii="Times New Roman" w:hAnsi="Times New Roman" w:cs="Times New Roman"/>
          <w:sz w:val="24"/>
          <w:szCs w:val="24"/>
        </w:rPr>
        <w:t>. Русак, А.И. Сурин.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pacing w:val="3"/>
          <w:sz w:val="24"/>
          <w:szCs w:val="24"/>
        </w:rPr>
        <w:t xml:space="preserve">Сайт </w:t>
      </w:r>
      <w:proofErr w:type="gramStart"/>
      <w:r w:rsidRPr="00BD48DB">
        <w:rPr>
          <w:rFonts w:ascii="Times New Roman" w:hAnsi="Times New Roman" w:cs="Times New Roman"/>
          <w:spacing w:val="3"/>
          <w:sz w:val="24"/>
          <w:szCs w:val="24"/>
        </w:rPr>
        <w:t>Интернет-университета</w:t>
      </w:r>
      <w:proofErr w:type="gramEnd"/>
      <w:r w:rsidRPr="00BD48DB">
        <w:rPr>
          <w:rFonts w:ascii="Times New Roman" w:hAnsi="Times New Roman" w:cs="Times New Roman"/>
          <w:spacing w:val="3"/>
          <w:sz w:val="24"/>
          <w:szCs w:val="24"/>
        </w:rPr>
        <w:t xml:space="preserve"> информационных технологий. Курс </w:t>
      </w:r>
      <w:r w:rsidRPr="00BD48DB">
        <w:rPr>
          <w:rFonts w:ascii="Times New Roman" w:hAnsi="Times New Roman" w:cs="Times New Roman"/>
          <w:sz w:val="24"/>
          <w:szCs w:val="24"/>
        </w:rPr>
        <w:t xml:space="preserve">лекций посвящен основам веб-технологий. Рассчитан на студентов вузов, </w:t>
      </w:r>
      <w:r w:rsidRPr="00BD48DB">
        <w:rPr>
          <w:rFonts w:ascii="Times New Roman" w:hAnsi="Times New Roman" w:cs="Times New Roman"/>
          <w:spacing w:val="2"/>
          <w:sz w:val="24"/>
          <w:szCs w:val="24"/>
        </w:rPr>
        <w:t xml:space="preserve">но может быть полезен всем, кто желает углубить свои знания в этой </w:t>
      </w:r>
      <w:r w:rsidRPr="00BD48DB">
        <w:rPr>
          <w:rFonts w:ascii="Times New Roman" w:hAnsi="Times New Roman" w:cs="Times New Roman"/>
          <w:sz w:val="24"/>
          <w:szCs w:val="24"/>
        </w:rPr>
        <w:t>области.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  <w:u w:val="single"/>
        </w:rPr>
        <w:t xml:space="preserve">1.16. 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winchanger</w:t>
      </w:r>
      <w:proofErr w:type="spellEnd"/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narod</w:t>
      </w:r>
      <w:proofErr w:type="spellEnd"/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— А. Климов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pacing w:val="5"/>
          <w:sz w:val="24"/>
          <w:szCs w:val="24"/>
        </w:rPr>
        <w:t xml:space="preserve">Краткий справочник по тегам </w:t>
      </w:r>
      <w:r w:rsidRPr="00BD48DB">
        <w:rPr>
          <w:rFonts w:ascii="Times New Roman" w:hAnsi="Times New Roman" w:cs="Times New Roman"/>
          <w:spacing w:val="5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spacing w:val="5"/>
          <w:sz w:val="24"/>
          <w:szCs w:val="24"/>
        </w:rPr>
        <w:t>-языка.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1.17. http://www.w3.org/</w:t>
      </w:r>
      <w:r w:rsidRPr="00BD48DB">
        <w:rPr>
          <w:rFonts w:ascii="Times New Roman" w:hAnsi="Times New Roman" w:cs="Times New Roman"/>
          <w:sz w:val="24"/>
          <w:szCs w:val="24"/>
          <w:lang w:val="en-US"/>
        </w:rPr>
        <w:t xml:space="preserve"> — World Wide Web Consortium.</w:t>
      </w:r>
      <w:proofErr w:type="gramEnd"/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О спецификации </w:t>
      </w:r>
      <w:r w:rsidRPr="00BD48DB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sz w:val="24"/>
          <w:szCs w:val="24"/>
        </w:rPr>
        <w:t xml:space="preserve"> 4.0. Профессиональный документ. Для тех, </w:t>
      </w:r>
      <w:r w:rsidRPr="00BD48DB">
        <w:rPr>
          <w:rFonts w:ascii="Times New Roman" w:hAnsi="Times New Roman" w:cs="Times New Roman"/>
          <w:spacing w:val="2"/>
          <w:sz w:val="24"/>
          <w:szCs w:val="24"/>
        </w:rPr>
        <w:t>кому недостаточно справочников, или для решающего аргумента в спо</w:t>
      </w:r>
      <w:r w:rsidRPr="00BD48DB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D48DB">
        <w:rPr>
          <w:rFonts w:ascii="Times New Roman" w:hAnsi="Times New Roman" w:cs="Times New Roman"/>
          <w:sz w:val="24"/>
          <w:szCs w:val="24"/>
        </w:rPr>
        <w:t>ре. Единственной нормативной версией является английская версия дан</w:t>
      </w:r>
      <w:r w:rsidRPr="00BD48DB">
        <w:rPr>
          <w:rFonts w:ascii="Times New Roman" w:hAnsi="Times New Roman" w:cs="Times New Roman"/>
          <w:sz w:val="24"/>
          <w:szCs w:val="24"/>
        </w:rPr>
        <w:softHyphen/>
        <w:t xml:space="preserve">ного документа. Однако переводы этого документа имеются по адресу 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w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org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MarkUD</w:t>
      </w:r>
      <w:proofErr w:type="spellEnd"/>
      <w:r w:rsidRPr="00BD48DB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html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40-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uDdates</w:t>
      </w:r>
      <w:proofErr w:type="spellEnd"/>
      <w:r w:rsidRPr="00BD48DB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translations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html</w:t>
      </w:r>
    </w:p>
    <w:p w:rsidR="00BD48DB" w:rsidRPr="00BD48DB" w:rsidRDefault="00BD48DB" w:rsidP="00BD48DB">
      <w:pPr>
        <w:pStyle w:val="aa"/>
        <w:numPr>
          <w:ilvl w:val="0"/>
          <w:numId w:val="8"/>
        </w:numPr>
        <w:shd w:val="clear" w:color="auto" w:fill="auto"/>
        <w:spacing w:line="276" w:lineRule="auto"/>
        <w:ind w:left="0" w:firstLine="0"/>
        <w:jc w:val="both"/>
        <w:rPr>
          <w:sz w:val="24"/>
          <w:szCs w:val="24"/>
          <w:u w:val="single"/>
        </w:rPr>
      </w:pPr>
      <w:r w:rsidRPr="00BD48DB">
        <w:rPr>
          <w:sz w:val="24"/>
          <w:szCs w:val="24"/>
          <w:u w:val="single"/>
        </w:rPr>
        <w:t>Литература для ученика: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2.1. Дуванов А. А. </w:t>
      </w:r>
      <w:r w:rsidRPr="00BD48D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D48DB">
        <w:rPr>
          <w:rFonts w:ascii="Times New Roman" w:hAnsi="Times New Roman" w:cs="Times New Roman"/>
          <w:sz w:val="24"/>
          <w:szCs w:val="24"/>
        </w:rPr>
        <w:t xml:space="preserve">-конструирование. Элективный курс/ под ред.  А. А.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Дуванова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48DB">
        <w:rPr>
          <w:rFonts w:ascii="Times New Roman" w:hAnsi="Times New Roman" w:cs="Times New Roman"/>
          <w:sz w:val="24"/>
          <w:szCs w:val="24"/>
        </w:rPr>
        <w:t xml:space="preserve">БХВ-Петербург, 2007 с электронной поддержкой.; 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Н.Д. Информатика и информационные технологии. Учебник для 10-11 классов / Н.Д.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.  – М.:БИНОМ. Лаборатория знаний, 2005; 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>2.3.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htmlbook</w:t>
      </w:r>
      <w:proofErr w:type="spellEnd"/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Мержевич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Влад. 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pacing w:val="1"/>
          <w:sz w:val="24"/>
          <w:szCs w:val="24"/>
        </w:rPr>
        <w:t xml:space="preserve">Краткий, но информационно насыщенный учебник по технологии </w:t>
      </w:r>
      <w:r w:rsidRPr="00BD48DB">
        <w:rPr>
          <w:rFonts w:ascii="Times New Roman" w:hAnsi="Times New Roman" w:cs="Times New Roman"/>
          <w:sz w:val="24"/>
          <w:szCs w:val="24"/>
        </w:rPr>
        <w:t xml:space="preserve">создания сайтов, </w:t>
      </w:r>
      <w:r w:rsidRPr="00BD48DB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sz w:val="24"/>
          <w:szCs w:val="24"/>
        </w:rPr>
        <w:t xml:space="preserve">, </w:t>
      </w:r>
      <w:r w:rsidRPr="00BD48DB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BD48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>дизайне</w:t>
      </w:r>
      <w:proofErr w:type="gramEnd"/>
      <w:r w:rsidRPr="00BD48DB">
        <w:rPr>
          <w:rFonts w:ascii="Times New Roman" w:hAnsi="Times New Roman" w:cs="Times New Roman"/>
          <w:sz w:val="24"/>
          <w:szCs w:val="24"/>
        </w:rPr>
        <w:t>, графике и др.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>2.4.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BD48DB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winchanger</w:t>
      </w:r>
      <w:proofErr w:type="spellEnd"/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narod</w:t>
      </w:r>
      <w:proofErr w:type="spellEnd"/>
      <w:r w:rsidRPr="00BD48D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D48D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— А. Климов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BD48DB">
        <w:rPr>
          <w:rFonts w:ascii="Times New Roman" w:hAnsi="Times New Roman" w:cs="Times New Roman"/>
          <w:spacing w:val="5"/>
          <w:sz w:val="24"/>
          <w:szCs w:val="24"/>
        </w:rPr>
        <w:t xml:space="preserve">Краткий справочник по тегам </w:t>
      </w:r>
      <w:r w:rsidRPr="00BD48DB">
        <w:rPr>
          <w:rFonts w:ascii="Times New Roman" w:hAnsi="Times New Roman" w:cs="Times New Roman"/>
          <w:spacing w:val="5"/>
          <w:sz w:val="24"/>
          <w:szCs w:val="24"/>
          <w:lang w:val="en-US"/>
        </w:rPr>
        <w:t>HTML</w:t>
      </w:r>
      <w:r w:rsidRPr="00BD48DB">
        <w:rPr>
          <w:rFonts w:ascii="Times New Roman" w:hAnsi="Times New Roman" w:cs="Times New Roman"/>
          <w:spacing w:val="5"/>
          <w:sz w:val="24"/>
          <w:szCs w:val="24"/>
        </w:rPr>
        <w:t>-языка.</w:t>
      </w:r>
    </w:p>
    <w:p w:rsidR="00BD48DB" w:rsidRPr="00BD48DB" w:rsidRDefault="00BD48DB" w:rsidP="00BD48DB">
      <w:pPr>
        <w:spacing w:line="276" w:lineRule="auto"/>
        <w:jc w:val="both"/>
        <w:rPr>
          <w:rFonts w:ascii="Times New Roman" w:hAnsi="Times New Roman" w:cs="Times New Roman"/>
          <w:spacing w:val="5"/>
          <w:sz w:val="24"/>
          <w:szCs w:val="24"/>
          <w:u w:val="single"/>
        </w:rPr>
      </w:pPr>
      <w:r w:rsidRPr="00BD48DB">
        <w:rPr>
          <w:rFonts w:ascii="Times New Roman" w:hAnsi="Times New Roman" w:cs="Times New Roman"/>
          <w:spacing w:val="5"/>
          <w:sz w:val="24"/>
          <w:szCs w:val="24"/>
          <w:u w:val="single"/>
        </w:rPr>
        <w:t>Список используемой литературы</w:t>
      </w:r>
    </w:p>
    <w:p w:rsidR="00BD48DB" w:rsidRPr="00BD48DB" w:rsidRDefault="00BD48DB" w:rsidP="00BD48DB">
      <w:pPr>
        <w:shd w:val="clear" w:color="auto" w:fill="FFFFFF"/>
        <w:tabs>
          <w:tab w:val="left" w:pos="605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3.1.Федеральный закон от 29.12.2012 № 273-ФЗ 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48DB">
        <w:rPr>
          <w:rFonts w:ascii="Times New Roman" w:hAnsi="Times New Roman" w:cs="Times New Roman"/>
          <w:sz w:val="24"/>
          <w:szCs w:val="24"/>
        </w:rPr>
        <w:t xml:space="preserve">ред. От 05.05.2014) « Об образовании в Российской Федерации»  ( с изм. И доп., вступив. </w:t>
      </w:r>
      <w:proofErr w:type="gramStart"/>
      <w:r w:rsidRPr="00BD48DB">
        <w:rPr>
          <w:rFonts w:ascii="Times New Roman" w:hAnsi="Times New Roman" w:cs="Times New Roman"/>
          <w:sz w:val="24"/>
          <w:szCs w:val="24"/>
        </w:rPr>
        <w:t xml:space="preserve">В силу с 06.05. 2014) </w:t>
      </w:r>
      <w:proofErr w:type="gramEnd"/>
    </w:p>
    <w:p w:rsidR="00BD48DB" w:rsidRPr="00BD48DB" w:rsidRDefault="00BD48DB" w:rsidP="00BD48DB">
      <w:pPr>
        <w:shd w:val="clear" w:color="auto" w:fill="FFFFFF"/>
        <w:tabs>
          <w:tab w:val="left" w:pos="605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8DB">
        <w:rPr>
          <w:rFonts w:ascii="Times New Roman" w:hAnsi="Times New Roman" w:cs="Times New Roman"/>
          <w:sz w:val="24"/>
          <w:szCs w:val="24"/>
        </w:rPr>
        <w:t xml:space="preserve">3.2.Приказ Министерства образования и науки РФ от 29.08.2013 № 1008 «Об учреждении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BD48DB" w:rsidRPr="00BD48DB" w:rsidRDefault="00BD48DB" w:rsidP="00BD48DB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8DB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 Н.Д. Информатика и информационные технологии. Учебник для 10-11 классов / Н.Д. </w:t>
      </w:r>
      <w:proofErr w:type="spellStart"/>
      <w:r w:rsidRPr="00BD48DB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BD48DB">
        <w:rPr>
          <w:rFonts w:ascii="Times New Roman" w:hAnsi="Times New Roman" w:cs="Times New Roman"/>
          <w:sz w:val="24"/>
          <w:szCs w:val="24"/>
        </w:rPr>
        <w:t xml:space="preserve">.  – М.:БИНОМ. Лаборатория знаний, 2005; </w:t>
      </w:r>
    </w:p>
    <w:p w:rsidR="00255A54" w:rsidRPr="00255A54" w:rsidRDefault="00255A54" w:rsidP="00255A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5A54" w:rsidRPr="00255A54" w:rsidSect="00255A5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05B17D06"/>
    <w:multiLevelType w:val="hybridMultilevel"/>
    <w:tmpl w:val="8B384E68"/>
    <w:lvl w:ilvl="0" w:tplc="9C1A1846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106F2DAA"/>
    <w:multiLevelType w:val="hybridMultilevel"/>
    <w:tmpl w:val="031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36F9"/>
    <w:multiLevelType w:val="hybridMultilevel"/>
    <w:tmpl w:val="FB50CE94"/>
    <w:lvl w:ilvl="0" w:tplc="91E2F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E67C6"/>
    <w:multiLevelType w:val="multilevel"/>
    <w:tmpl w:val="A4783E0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9BB1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C72FB4"/>
    <w:multiLevelType w:val="multilevel"/>
    <w:tmpl w:val="790089BC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87C6E21"/>
    <w:multiLevelType w:val="multilevel"/>
    <w:tmpl w:val="53903E9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DCD5439"/>
    <w:multiLevelType w:val="hybridMultilevel"/>
    <w:tmpl w:val="9DB6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52497"/>
    <w:multiLevelType w:val="hybridMultilevel"/>
    <w:tmpl w:val="FB220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94A7A"/>
    <w:multiLevelType w:val="multilevel"/>
    <w:tmpl w:val="C1BCEE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606575"/>
    <w:multiLevelType w:val="hybridMultilevel"/>
    <w:tmpl w:val="68FAAAF8"/>
    <w:lvl w:ilvl="0" w:tplc="D570A65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3CD4"/>
    <w:rsid w:val="00255A54"/>
    <w:rsid w:val="003644BE"/>
    <w:rsid w:val="003A1152"/>
    <w:rsid w:val="003F2406"/>
    <w:rsid w:val="005310B2"/>
    <w:rsid w:val="005678B8"/>
    <w:rsid w:val="005C793F"/>
    <w:rsid w:val="007A0BD2"/>
    <w:rsid w:val="007B45CE"/>
    <w:rsid w:val="00801376"/>
    <w:rsid w:val="00BC208A"/>
    <w:rsid w:val="00BD48DB"/>
    <w:rsid w:val="00C155DD"/>
    <w:rsid w:val="00C46595"/>
    <w:rsid w:val="00D526C7"/>
    <w:rsid w:val="00D55BC8"/>
    <w:rsid w:val="00D75CA8"/>
    <w:rsid w:val="00FA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A54"/>
    <w:pPr>
      <w:suppressAutoHyphens/>
      <w:autoSpaceDN w:val="0"/>
      <w:spacing w:line="251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a3">
    <w:name w:val="Normal (Web)"/>
    <w:basedOn w:val="Standard"/>
    <w:uiPriority w:val="99"/>
    <w:rsid w:val="00255A54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4">
    <w:name w:val="WWNum4"/>
    <w:basedOn w:val="a2"/>
    <w:rsid w:val="00255A54"/>
    <w:pPr>
      <w:numPr>
        <w:numId w:val="1"/>
      </w:numPr>
    </w:pPr>
  </w:style>
  <w:style w:type="paragraph" w:customStyle="1" w:styleId="c34">
    <w:name w:val="c34"/>
    <w:basedOn w:val="a"/>
    <w:rsid w:val="0025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55A54"/>
  </w:style>
  <w:style w:type="character" w:customStyle="1" w:styleId="c3">
    <w:name w:val="c3"/>
    <w:basedOn w:val="a0"/>
    <w:rsid w:val="00255A54"/>
  </w:style>
  <w:style w:type="paragraph" w:styleId="a4">
    <w:name w:val="No Spacing"/>
    <w:rsid w:val="00255A54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22">
    <w:name w:val="WWNum22"/>
    <w:basedOn w:val="a2"/>
    <w:rsid w:val="00255A54"/>
    <w:pPr>
      <w:numPr>
        <w:numId w:val="4"/>
      </w:numPr>
    </w:pPr>
  </w:style>
  <w:style w:type="paragraph" w:styleId="a5">
    <w:name w:val="List Paragraph"/>
    <w:basedOn w:val="a"/>
    <w:uiPriority w:val="34"/>
    <w:qFormat/>
    <w:rsid w:val="00255A54"/>
    <w:pPr>
      <w:ind w:left="720"/>
      <w:contextualSpacing/>
    </w:pPr>
  </w:style>
  <w:style w:type="paragraph" w:styleId="a6">
    <w:name w:val="header"/>
    <w:basedOn w:val="Standard"/>
    <w:link w:val="a7"/>
    <w:rsid w:val="00BD48DB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D48DB"/>
    <w:rPr>
      <w:rFonts w:ascii="Calibri" w:eastAsia="Arial Unicode MS" w:hAnsi="Calibri" w:cs="Tahoma"/>
      <w:kern w:val="3"/>
    </w:rPr>
  </w:style>
  <w:style w:type="paragraph" w:customStyle="1" w:styleId="c50">
    <w:name w:val="c50"/>
    <w:basedOn w:val="a"/>
    <w:rsid w:val="00BD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 2"/>
    <w:basedOn w:val="a"/>
    <w:rsid w:val="00BD48DB"/>
    <w:pPr>
      <w:widowControl w:val="0"/>
      <w:autoSpaceDE w:val="0"/>
      <w:spacing w:before="360" w:after="0" w:line="48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rsid w:val="00BD48DB"/>
    <w:rPr>
      <w:color w:val="0000FF"/>
      <w:u w:val="single"/>
    </w:rPr>
  </w:style>
  <w:style w:type="character" w:customStyle="1" w:styleId="a9">
    <w:name w:val="Основной текст Знак"/>
    <w:link w:val="aa"/>
    <w:rsid w:val="00BD48DB"/>
    <w:rPr>
      <w:rFonts w:ascii="Times New Roman" w:hAnsi="Times New Roman"/>
      <w:sz w:val="28"/>
      <w:szCs w:val="28"/>
      <w:shd w:val="clear" w:color="auto" w:fill="FFFFFF"/>
    </w:rPr>
  </w:style>
  <w:style w:type="paragraph" w:styleId="aa">
    <w:name w:val="Body Text"/>
    <w:basedOn w:val="a"/>
    <w:link w:val="a9"/>
    <w:rsid w:val="00BD48DB"/>
    <w:pPr>
      <w:shd w:val="clear" w:color="auto" w:fill="FFFFFF"/>
      <w:spacing w:after="0" w:line="322" w:lineRule="exact"/>
      <w:ind w:hanging="420"/>
    </w:pPr>
    <w:rPr>
      <w:rFonts w:ascii="Times New Roman" w:hAnsi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D48DB"/>
  </w:style>
  <w:style w:type="table" w:styleId="ab">
    <w:name w:val="Table Grid"/>
    <w:basedOn w:val="a1"/>
    <w:uiPriority w:val="39"/>
    <w:rsid w:val="007A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5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Tum</dc:creator>
  <cp:keywords/>
  <dc:description/>
  <cp:lastModifiedBy>User</cp:lastModifiedBy>
  <cp:revision>7</cp:revision>
  <cp:lastPrinted>2021-11-15T10:17:00Z</cp:lastPrinted>
  <dcterms:created xsi:type="dcterms:W3CDTF">2020-10-13T17:10:00Z</dcterms:created>
  <dcterms:modified xsi:type="dcterms:W3CDTF">2006-06-27T05:01:00Z</dcterms:modified>
</cp:coreProperties>
</file>