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B0" w:rsidRPr="00256CC9" w:rsidRDefault="006A4AB0" w:rsidP="006A4AB0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56CC9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6A4AB0" w:rsidRPr="00256CC9" w:rsidRDefault="006A4AB0" w:rsidP="006A4AB0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56CC9">
        <w:rPr>
          <w:rFonts w:ascii="Times New Roman" w:hAnsi="Times New Roman"/>
          <w:b/>
          <w:color w:val="000000"/>
          <w:sz w:val="24"/>
          <w:szCs w:val="24"/>
          <w:lang w:val="ru-RU"/>
        </w:rPr>
        <w:t>к рабочей программе по учебному предмету «АНГЛИЙСКИЙ ЯЗЫК»</w:t>
      </w:r>
    </w:p>
    <w:p w:rsidR="006A4AB0" w:rsidRPr="00256CC9" w:rsidRDefault="006A4AB0" w:rsidP="006A4AB0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56CC9">
        <w:rPr>
          <w:rFonts w:ascii="Times New Roman" w:hAnsi="Times New Roman"/>
          <w:b/>
          <w:color w:val="000000"/>
          <w:sz w:val="24"/>
          <w:szCs w:val="24"/>
          <w:lang w:val="ru-RU"/>
        </w:rPr>
        <w:t>5-9 классы</w:t>
      </w:r>
    </w:p>
    <w:p w:rsidR="006A4AB0" w:rsidRPr="00256CC9" w:rsidRDefault="006A4AB0" w:rsidP="00256CC9">
      <w:pPr>
        <w:spacing w:after="0" w:line="264" w:lineRule="auto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Программа </w:t>
      </w:r>
      <w:proofErr w:type="gramStart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по иностранному</w:t>
      </w:r>
      <w:proofErr w:type="gramEnd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Программа </w:t>
      </w:r>
      <w:proofErr w:type="gramStart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по иностранному</w:t>
      </w:r>
      <w:proofErr w:type="gramEnd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по иностранному</w:t>
      </w:r>
      <w:proofErr w:type="gramEnd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межпредметных</w:t>
      </w:r>
      <w:proofErr w:type="spellEnd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по иностранному</w:t>
      </w:r>
      <w:proofErr w:type="gramEnd"/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:rsidR="006A4AB0" w:rsidRPr="00256CC9" w:rsidRDefault="006A4AB0" w:rsidP="006A4AB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56CC9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«АНГЛИЙСКИЙ ЯЗЫК»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 xml:space="preserve">1)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, чтении, письме);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 xml:space="preserve">2) 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256CC9">
        <w:rPr>
          <w:rFonts w:ascii="Times New Roman" w:hAnsi="Times New Roman"/>
          <w:color w:val="000000"/>
          <w:sz w:val="24"/>
          <w:szCs w:val="24"/>
        </w:rPr>
        <w:t>c</w:t>
      </w: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6A4AB0" w:rsidRPr="00256CC9" w:rsidRDefault="006A4AB0" w:rsidP="006A4A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 xml:space="preserve">3) 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</w:t>
      </w: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A4AB0" w:rsidRPr="00256CC9" w:rsidRDefault="006A4AB0" w:rsidP="005562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4) 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6A4AB0" w:rsidRPr="00256CC9" w:rsidRDefault="006A4AB0" w:rsidP="006A4AB0">
      <w:pPr>
        <w:spacing w:after="0" w:line="264" w:lineRule="auto"/>
        <w:jc w:val="center"/>
        <w:rPr>
          <w:sz w:val="24"/>
          <w:szCs w:val="24"/>
          <w:lang w:val="ru-RU"/>
        </w:rPr>
      </w:pPr>
    </w:p>
    <w:p w:rsidR="003315B1" w:rsidRPr="00256CC9" w:rsidRDefault="003315B1" w:rsidP="00256CC9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56CC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«АНГЛИЙСКИЙ ЯЗЫК» В УЧЕБНОМ ПЛАНЕ</w:t>
      </w:r>
    </w:p>
    <w:p w:rsidR="003315B1" w:rsidRPr="00256CC9" w:rsidRDefault="003315B1" w:rsidP="003315B1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4"/>
          <w:szCs w:val="24"/>
          <w:lang w:val="ru-RU"/>
        </w:rPr>
      </w:pPr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6aa83e48-2cda-48be-be58-b7f32ebffe8c"/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0"/>
      <w:r w:rsidRPr="00256C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3315B1" w:rsidRPr="00256CC9" w:rsidRDefault="003315B1" w:rsidP="005562ED">
      <w:pPr>
        <w:spacing w:after="0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</w:pPr>
    </w:p>
    <w:p w:rsidR="005562ED" w:rsidRPr="00256CC9" w:rsidRDefault="005562ED" w:rsidP="005562ED">
      <w:pPr>
        <w:spacing w:after="0"/>
        <w:ind w:left="120"/>
        <w:jc w:val="center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56CC9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562ED" w:rsidRPr="00256CC9" w:rsidRDefault="005562ED" w:rsidP="005562ED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56CC9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562ED" w:rsidRPr="00256CC9" w:rsidRDefault="005562ED" w:rsidP="00256CC9">
      <w:pPr>
        <w:spacing w:after="0" w:line="264" w:lineRule="auto"/>
        <w:ind w:left="119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​‌</w:t>
      </w:r>
    </w:p>
    <w:p w:rsidR="00256CC9" w:rsidRPr="00256CC9" w:rsidRDefault="005562ED" w:rsidP="00256CC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56CC9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​</w:t>
      </w:r>
      <w:r w:rsidR="00256CC9"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• Английский язык, 5 класс/ Ваулина Ю.Е., Дули Д., </w:t>
      </w:r>
      <w:proofErr w:type="spellStart"/>
      <w:r w:rsidR="00256CC9" w:rsidRPr="00256CC9">
        <w:rPr>
          <w:rFonts w:ascii="Times New Roman" w:eastAsiaTheme="minorHAnsi" w:hAnsi="Times New Roman"/>
          <w:sz w:val="24"/>
          <w:szCs w:val="24"/>
          <w:lang w:val="ru-RU"/>
        </w:rPr>
        <w:t>Подоляко</w:t>
      </w:r>
      <w:proofErr w:type="spellEnd"/>
      <w:r w:rsidR="00256CC9"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 О.Е. и др</w:t>
      </w:r>
      <w:bookmarkStart w:id="1" w:name="_GoBack"/>
      <w:bookmarkEnd w:id="1"/>
      <w:r w:rsidR="00256CC9" w:rsidRPr="00256CC9">
        <w:rPr>
          <w:rFonts w:ascii="Times New Roman" w:eastAsiaTheme="minorHAnsi" w:hAnsi="Times New Roman"/>
          <w:sz w:val="24"/>
          <w:szCs w:val="24"/>
          <w:lang w:val="ru-RU"/>
        </w:rPr>
        <w:t>угие, Акционерное общество «Издательство «Просвещение»</w:t>
      </w:r>
    </w:p>
    <w:p w:rsidR="00256CC9" w:rsidRPr="00256CC9" w:rsidRDefault="00256CC9" w:rsidP="00256CC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• Английский язык, 6 класс/ Ваулина Ю.Е., Дули Д., </w:t>
      </w:r>
      <w:proofErr w:type="spellStart"/>
      <w:r w:rsidRPr="00256CC9">
        <w:rPr>
          <w:rFonts w:ascii="Times New Roman" w:eastAsiaTheme="minorHAnsi" w:hAnsi="Times New Roman"/>
          <w:sz w:val="24"/>
          <w:szCs w:val="24"/>
          <w:lang w:val="ru-RU"/>
        </w:rPr>
        <w:t>Подоляко</w:t>
      </w:r>
      <w:proofErr w:type="spellEnd"/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 О.Е. и другие, Акционерное общество «Издательство «Просвещение»</w:t>
      </w:r>
    </w:p>
    <w:p w:rsidR="005562ED" w:rsidRPr="00256CC9" w:rsidRDefault="00256CC9" w:rsidP="00256CC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• Английский язык, 7 класс/ Ваулина Ю.Е., Дули Д., </w:t>
      </w:r>
      <w:proofErr w:type="spellStart"/>
      <w:r w:rsidRPr="00256CC9">
        <w:rPr>
          <w:rFonts w:ascii="Times New Roman" w:eastAsiaTheme="minorHAnsi" w:hAnsi="Times New Roman"/>
          <w:sz w:val="24"/>
          <w:szCs w:val="24"/>
          <w:lang w:val="ru-RU"/>
        </w:rPr>
        <w:t>Подоляко</w:t>
      </w:r>
      <w:proofErr w:type="spellEnd"/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 О.Е. и другие, Акционерное общество «Издательство «Просвещение»</w:t>
      </w:r>
    </w:p>
    <w:p w:rsidR="00256CC9" w:rsidRPr="00256CC9" w:rsidRDefault="00256CC9" w:rsidP="00256CC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УМК Ю.А. Комарова, И.В. Ларионова, Р. </w:t>
      </w:r>
      <w:proofErr w:type="spellStart"/>
      <w:r w:rsidRPr="00256CC9">
        <w:rPr>
          <w:rFonts w:ascii="Times New Roman" w:eastAsiaTheme="minorHAnsi" w:hAnsi="Times New Roman"/>
          <w:sz w:val="24"/>
          <w:szCs w:val="24"/>
          <w:lang w:val="ru-RU"/>
        </w:rPr>
        <w:t>Араванис</w:t>
      </w:r>
      <w:proofErr w:type="spellEnd"/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, Дж. </w:t>
      </w:r>
      <w:proofErr w:type="spellStart"/>
      <w:r w:rsidRPr="00256CC9">
        <w:rPr>
          <w:rFonts w:ascii="Times New Roman" w:eastAsiaTheme="minorHAnsi" w:hAnsi="Times New Roman"/>
          <w:sz w:val="24"/>
          <w:szCs w:val="24"/>
          <w:lang w:val="ru-RU"/>
        </w:rPr>
        <w:t>Вассилакис</w:t>
      </w:r>
      <w:proofErr w:type="spellEnd"/>
      <w:r w:rsidRPr="00256CC9">
        <w:rPr>
          <w:rFonts w:ascii="Times New Roman" w:eastAsiaTheme="minorHAnsi" w:hAnsi="Times New Roman"/>
          <w:sz w:val="24"/>
          <w:szCs w:val="24"/>
          <w:lang w:val="ru-RU"/>
        </w:rPr>
        <w:t>, «Английский язык» 8</w:t>
      </w:r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 класс (базовый уровень). - М.: ООО «Русское слово</w:t>
      </w:r>
    </w:p>
    <w:p w:rsidR="00256CC9" w:rsidRPr="00256CC9" w:rsidRDefault="00256CC9" w:rsidP="00256CC9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УМК Ю.А. Комарова, И.В. Ларионова, Р. </w:t>
      </w:r>
      <w:proofErr w:type="spellStart"/>
      <w:r w:rsidRPr="00256CC9">
        <w:rPr>
          <w:rFonts w:ascii="Times New Roman" w:eastAsiaTheme="minorHAnsi" w:hAnsi="Times New Roman"/>
          <w:sz w:val="24"/>
          <w:szCs w:val="24"/>
          <w:lang w:val="ru-RU"/>
        </w:rPr>
        <w:t>Араванис</w:t>
      </w:r>
      <w:proofErr w:type="spellEnd"/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, Дж. </w:t>
      </w:r>
      <w:proofErr w:type="spellStart"/>
      <w:r w:rsidRPr="00256CC9">
        <w:rPr>
          <w:rFonts w:ascii="Times New Roman" w:eastAsiaTheme="minorHAnsi" w:hAnsi="Times New Roman"/>
          <w:sz w:val="24"/>
          <w:szCs w:val="24"/>
          <w:lang w:val="ru-RU"/>
        </w:rPr>
        <w:t>Вассилакис</w:t>
      </w:r>
      <w:proofErr w:type="spellEnd"/>
      <w:r w:rsidRPr="00256CC9">
        <w:rPr>
          <w:rFonts w:ascii="Times New Roman" w:eastAsiaTheme="minorHAnsi" w:hAnsi="Times New Roman"/>
          <w:sz w:val="24"/>
          <w:szCs w:val="24"/>
          <w:lang w:val="ru-RU"/>
        </w:rPr>
        <w:t xml:space="preserve">, «Английский язык» </w:t>
      </w:r>
      <w:r w:rsidRPr="00256CC9">
        <w:rPr>
          <w:rFonts w:ascii="Times New Roman" w:eastAsiaTheme="minorHAnsi" w:hAnsi="Times New Roman"/>
          <w:sz w:val="24"/>
          <w:szCs w:val="24"/>
          <w:lang w:val="ru-RU"/>
        </w:rPr>
        <w:t>9 класс (базовый уровень). - М.: ООО «Русское слово</w:t>
      </w:r>
    </w:p>
    <w:p w:rsidR="00256CC9" w:rsidRPr="00256CC9" w:rsidRDefault="00256CC9" w:rsidP="00256CC9">
      <w:pPr>
        <w:rPr>
          <w:sz w:val="24"/>
          <w:szCs w:val="24"/>
          <w:lang w:val="ru-RU"/>
        </w:rPr>
      </w:pPr>
    </w:p>
    <w:p w:rsidR="00605EA1" w:rsidRPr="00256CC9" w:rsidRDefault="00605EA1">
      <w:pPr>
        <w:rPr>
          <w:sz w:val="24"/>
          <w:szCs w:val="24"/>
          <w:lang w:val="ru-RU"/>
        </w:rPr>
      </w:pPr>
    </w:p>
    <w:sectPr w:rsidR="00605EA1" w:rsidRPr="00256CC9" w:rsidSect="00256C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CF"/>
    <w:rsid w:val="00256CC9"/>
    <w:rsid w:val="003315B1"/>
    <w:rsid w:val="005562ED"/>
    <w:rsid w:val="00605EA1"/>
    <w:rsid w:val="006A4AB0"/>
    <w:rsid w:val="00C1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950F"/>
  <w15:chartTrackingRefBased/>
  <w15:docId w15:val="{1F9A20D0-3ACC-46B7-AF7A-17112C82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S6INF14</dc:creator>
  <cp:keywords/>
  <dc:description/>
  <cp:lastModifiedBy>RePack by Diakov</cp:lastModifiedBy>
  <cp:revision>4</cp:revision>
  <dcterms:created xsi:type="dcterms:W3CDTF">2023-09-12T02:20:00Z</dcterms:created>
  <dcterms:modified xsi:type="dcterms:W3CDTF">2024-11-17T14:20:00Z</dcterms:modified>
</cp:coreProperties>
</file>