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7E" w:rsidRDefault="00355A7E" w:rsidP="00355A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Литература 5 – 9 классы</w:t>
      </w:r>
    </w:p>
    <w:p w:rsidR="00355A7E" w:rsidRPr="00355A7E" w:rsidRDefault="00355A7E" w:rsidP="00355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5A7E">
        <w:rPr>
          <w:rFonts w:ascii="Times New Roman" w:hAnsi="Times New Roman" w:cs="Times New Roman"/>
          <w:sz w:val="24"/>
          <w:szCs w:val="24"/>
        </w:rPr>
        <w:t xml:space="preserve"> </w:t>
      </w:r>
      <w:r w:rsidR="00CC082E" w:rsidRPr="00355A7E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"Литература». 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 Рабочая программа педагога реализуется на основе: 1. Литература (в 2 частях), 5 класс/ Коровина В.Я., Журавлев В.П., Коровин В.И., Акционерное общество «Издательство «Просвещение» 2. Литература (в 2 частях), 6 класс/ </w:t>
      </w:r>
      <w:proofErr w:type="spellStart"/>
      <w:r w:rsidR="00CC082E" w:rsidRPr="00355A7E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CC082E" w:rsidRPr="00355A7E">
        <w:rPr>
          <w:rFonts w:ascii="Times New Roman" w:hAnsi="Times New Roman" w:cs="Times New Roman"/>
          <w:sz w:val="24"/>
          <w:szCs w:val="24"/>
        </w:rPr>
        <w:t xml:space="preserve"> В.П., Коровина В.Я., Журавлев В.П. и другие; под редакцией Коровиной В.Я., Акционерное общество «Издательство «Просвещение» 3. Литература (в 2 частях), 7 класс/ Коровина В.Я., Журавлев В.П., Коровин В.И., Акционерное общество «Издательство «Просвещение» 4. Литература (в 2 частях), 8 класс/ Коровина В.Я., Журавлев В.П., Коровин В.И., Акционерное общество «Издательство «Просвещение» 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6. Методическое пособие для учителя к учебнику Коровиной В. Я., Журавлева В.П., Коровина В.И. "Литература"</w:t>
      </w:r>
    </w:p>
    <w:p w:rsidR="00355A7E" w:rsidRPr="00355A7E" w:rsidRDefault="00CC082E" w:rsidP="00355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A7E">
        <w:rPr>
          <w:rFonts w:ascii="Times New Roman" w:hAnsi="Times New Roman" w:cs="Times New Roman"/>
          <w:sz w:val="24"/>
          <w:szCs w:val="24"/>
        </w:rPr>
        <w:t xml:space="preserve"> </w:t>
      </w:r>
      <w:r w:rsidR="00355A7E" w:rsidRPr="00355A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5A7E">
        <w:rPr>
          <w:rFonts w:ascii="Times New Roman" w:hAnsi="Times New Roman" w:cs="Times New Roman"/>
          <w:sz w:val="24"/>
          <w:szCs w:val="24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:rsidR="00355A7E" w:rsidRPr="00355A7E" w:rsidRDefault="00CC082E" w:rsidP="00355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A7E">
        <w:rPr>
          <w:rFonts w:ascii="Times New Roman" w:hAnsi="Times New Roman" w:cs="Times New Roman"/>
          <w:sz w:val="24"/>
          <w:szCs w:val="24"/>
        </w:rPr>
        <w:t xml:space="preserve"> </w:t>
      </w:r>
      <w:r w:rsidR="00355A7E" w:rsidRPr="00355A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5A7E">
        <w:rPr>
          <w:rFonts w:ascii="Times New Roman" w:hAnsi="Times New Roman" w:cs="Times New Roman"/>
          <w:sz w:val="24"/>
          <w:szCs w:val="24"/>
        </w:rPr>
        <w:t>Целями изучения литературы по программам основного общего образования являются: 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- формирование отношения к литературе как к одной из основных национально культурных ценностей народа, к особому способу познания жизни; - обеспечение культурной самоидентификации, осознание коммуникативно</w:t>
      </w:r>
      <w:r w:rsidR="00355A7E" w:rsidRPr="00355A7E">
        <w:rPr>
          <w:rFonts w:ascii="Times New Roman" w:hAnsi="Times New Roman" w:cs="Times New Roman"/>
          <w:sz w:val="24"/>
          <w:szCs w:val="24"/>
        </w:rPr>
        <w:t>-</w:t>
      </w:r>
      <w:r w:rsidRPr="00355A7E">
        <w:rPr>
          <w:rFonts w:ascii="Times New Roman" w:hAnsi="Times New Roman" w:cs="Times New Roman"/>
          <w:sz w:val="24"/>
          <w:szCs w:val="24"/>
        </w:rPr>
        <w:t xml:space="preserve">эстетических возможностей языка на основе изучения выдающихся произведений российской культуры, культуры своего народа, мировой культуры; - развитие представлений о литературном произведении как о художественном мире, особым образом построенном автором; овладение процедурами </w:t>
      </w:r>
      <w:r w:rsidRPr="00355A7E">
        <w:rPr>
          <w:rFonts w:ascii="Times New Roman" w:hAnsi="Times New Roman" w:cs="Times New Roman"/>
          <w:sz w:val="24"/>
          <w:szCs w:val="24"/>
        </w:rPr>
        <w:lastRenderedPageBreak/>
        <w:t xml:space="preserve">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</w:t>
      </w:r>
      <w:r w:rsidR="00355A7E" w:rsidRPr="00355A7E">
        <w:rPr>
          <w:rFonts w:ascii="Times New Roman" w:hAnsi="Times New Roman" w:cs="Times New Roman"/>
          <w:sz w:val="24"/>
          <w:szCs w:val="24"/>
        </w:rPr>
        <w:t xml:space="preserve">    </w:t>
      </w:r>
      <w:r w:rsidRPr="00355A7E">
        <w:rPr>
          <w:rFonts w:ascii="Times New Roman" w:hAnsi="Times New Roman" w:cs="Times New Roman"/>
          <w:sz w:val="24"/>
          <w:szCs w:val="24"/>
        </w:rPr>
        <w:t>исследовательской и творческой рефлексии.</w:t>
      </w:r>
    </w:p>
    <w:p w:rsidR="00CB4F5D" w:rsidRPr="00355A7E" w:rsidRDefault="00355A7E" w:rsidP="00355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A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AAC">
        <w:rPr>
          <w:rFonts w:ascii="Times New Roman" w:hAnsi="Times New Roman" w:cs="Times New Roman"/>
          <w:sz w:val="24"/>
          <w:szCs w:val="24"/>
        </w:rPr>
        <w:t xml:space="preserve"> </w:t>
      </w:r>
      <w:r w:rsidR="00CC082E" w:rsidRPr="00355A7E">
        <w:rPr>
          <w:rFonts w:ascii="Times New Roman" w:hAnsi="Times New Roman" w:cs="Times New Roman"/>
          <w:sz w:val="24"/>
          <w:szCs w:val="24"/>
        </w:rPr>
        <w:t xml:space="preserve"> 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Количество часов на изучение предмета: 5, 6, 9 классы: в неделю – 3 часа, в год – 102 часа; 7, 8 классы: в неделю – 2 часа, в год – 68 часов. Всего – 442 </w:t>
      </w:r>
      <w:bookmarkStart w:id="0" w:name="_GoBack"/>
      <w:bookmarkEnd w:id="0"/>
      <w:r w:rsidR="00CC082E" w:rsidRPr="00355A7E">
        <w:rPr>
          <w:rFonts w:ascii="Times New Roman" w:hAnsi="Times New Roman" w:cs="Times New Roman"/>
          <w:sz w:val="24"/>
          <w:szCs w:val="24"/>
        </w:rPr>
        <w:t xml:space="preserve">часа. </w:t>
      </w:r>
    </w:p>
    <w:sectPr w:rsidR="00CB4F5D" w:rsidRPr="0035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2E"/>
    <w:rsid w:val="002F1AAC"/>
    <w:rsid w:val="00355A7E"/>
    <w:rsid w:val="00CB4F5D"/>
    <w:rsid w:val="00C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0D08"/>
  <w15:chartTrackingRefBased/>
  <w15:docId w15:val="{ED12BDDF-62CF-48FC-98A4-8FC2AF9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54BB-48E0-4948-BCEA-E5C8974A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2024-11-17T12:59:00Z</dcterms:created>
  <dcterms:modified xsi:type="dcterms:W3CDTF">2024-11-17T15:34:00Z</dcterms:modified>
</cp:coreProperties>
</file>