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A08E" w14:textId="77777777" w:rsidR="00244381" w:rsidRDefault="00A35F56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«Согласовано»</w:t>
      </w:r>
    </w:p>
    <w:p w14:paraId="35915DBA" w14:textId="165DFF32" w:rsidR="00A35F56" w:rsidRDefault="004F0E9E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4381">
        <w:rPr>
          <w:rFonts w:ascii="Times New Roman" w:eastAsia="Calibri" w:hAnsi="Times New Roman" w:cs="Times New Roman"/>
          <w:sz w:val="28"/>
          <w:szCs w:val="28"/>
        </w:rPr>
        <w:t>Д</w:t>
      </w:r>
      <w:r w:rsidR="00A35F56">
        <w:rPr>
          <w:rFonts w:ascii="Times New Roman" w:eastAsia="Calibri" w:hAnsi="Times New Roman" w:cs="Times New Roman"/>
          <w:sz w:val="28"/>
          <w:szCs w:val="28"/>
        </w:rPr>
        <w:t>иректор МБОУ «Большеберезниковская СОШ»</w:t>
      </w:r>
    </w:p>
    <w:p w14:paraId="24C567F6" w14:textId="2FCD07C2" w:rsidR="00A35F56" w:rsidRDefault="00A35F56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 w:rsidR="004F0E9E">
        <w:rPr>
          <w:rFonts w:ascii="Times New Roman" w:eastAsia="Calibri" w:hAnsi="Times New Roman" w:cs="Times New Roman"/>
          <w:sz w:val="28"/>
          <w:szCs w:val="28"/>
        </w:rPr>
        <w:t xml:space="preserve">Р.М. </w:t>
      </w:r>
      <w:proofErr w:type="spellStart"/>
      <w:r w:rsidR="004F0E9E">
        <w:rPr>
          <w:rFonts w:ascii="Times New Roman" w:eastAsia="Calibri" w:hAnsi="Times New Roman" w:cs="Times New Roman"/>
          <w:sz w:val="28"/>
          <w:szCs w:val="28"/>
        </w:rPr>
        <w:t>Стру</w:t>
      </w:r>
      <w:r w:rsidR="00244381">
        <w:rPr>
          <w:rFonts w:ascii="Times New Roman" w:eastAsia="Calibri" w:hAnsi="Times New Roman" w:cs="Times New Roman"/>
          <w:sz w:val="28"/>
          <w:szCs w:val="28"/>
        </w:rPr>
        <w:t>е</w:t>
      </w:r>
      <w:r w:rsidR="004F0E9E">
        <w:rPr>
          <w:rFonts w:ascii="Times New Roman" w:eastAsia="Calibri" w:hAnsi="Times New Roman" w:cs="Times New Roman"/>
          <w:sz w:val="28"/>
          <w:szCs w:val="28"/>
        </w:rPr>
        <w:t>нков</w:t>
      </w:r>
      <w:proofErr w:type="spellEnd"/>
      <w:r w:rsidR="007467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321578" w14:textId="4A68C150" w:rsidR="00A35F56" w:rsidRDefault="00A35F56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________202</w:t>
      </w:r>
      <w:r w:rsidR="0074674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506E72E9" w14:textId="77777777" w:rsidR="00A35F56" w:rsidRDefault="00A35F56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83B3813" w14:textId="77777777" w:rsidR="00A35F56" w:rsidRDefault="00A35F56" w:rsidP="00A35F5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E30C2A" w14:textId="77777777" w:rsidR="00A35F56" w:rsidRDefault="00A35F56" w:rsidP="00A35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 «Большеберезниковская средняя общеобразовательная школа»</w:t>
      </w:r>
    </w:p>
    <w:p w14:paraId="6B568A3C" w14:textId="77777777" w:rsidR="00A35F56" w:rsidRDefault="00A35F56" w:rsidP="00A35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021DF9" w14:textId="77777777" w:rsidR="00A35F56" w:rsidRDefault="00A35F56" w:rsidP="00A35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44D52A" w14:textId="77777777" w:rsidR="00A35F56" w:rsidRPr="00B836FD" w:rsidRDefault="00A35F56" w:rsidP="00A35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B281E7" w14:textId="77777777" w:rsidR="00A35F56" w:rsidRDefault="004F0E9E" w:rsidP="004F0E9E">
      <w:pPr>
        <w:tabs>
          <w:tab w:val="left" w:pos="5850"/>
        </w:tabs>
        <w:spacing w:after="0" w:line="240" w:lineRule="auto"/>
        <w:rPr>
          <w:rFonts w:ascii="Monotype Corsiva" w:eastAsia="Calibri" w:hAnsi="Monotype Corsiva" w:cs="Times New Roman"/>
          <w:sz w:val="72"/>
          <w:szCs w:val="72"/>
        </w:rPr>
      </w:pPr>
      <w:r>
        <w:rPr>
          <w:rFonts w:ascii="Monotype Corsiva" w:eastAsia="Calibri" w:hAnsi="Monotype Corsiva" w:cs="Times New Roman"/>
          <w:sz w:val="72"/>
          <w:szCs w:val="72"/>
        </w:rPr>
        <w:tab/>
      </w:r>
    </w:p>
    <w:p w14:paraId="402E45FF" w14:textId="77777777"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Программа</w:t>
      </w:r>
    </w:p>
    <w:p w14:paraId="1956D6BC" w14:textId="67BF2796" w:rsidR="00B836FD" w:rsidRPr="00640F2F" w:rsidRDefault="00B836FD" w:rsidP="00640F2F">
      <w:pPr>
        <w:spacing w:after="0" w:line="24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B836FD">
        <w:rPr>
          <w:rFonts w:ascii="Monotype Corsiva" w:eastAsia="Calibri" w:hAnsi="Monotype Corsiva" w:cs="Times New Roman"/>
          <w:sz w:val="72"/>
          <w:szCs w:val="72"/>
        </w:rPr>
        <w:t>лагеря труда и отдыха</w:t>
      </w:r>
    </w:p>
    <w:p w14:paraId="3378BB72" w14:textId="77777777"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</w:pPr>
      <w:r w:rsidRPr="00B836FD"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  <w:t xml:space="preserve">КРУТО </w:t>
      </w:r>
    </w:p>
    <w:p w14:paraId="39BBD364" w14:textId="77777777" w:rsidR="00B836FD" w:rsidRPr="00B836FD" w:rsidRDefault="00B836FD" w:rsidP="00B836FD">
      <w:pPr>
        <w:spacing w:after="0" w:line="240" w:lineRule="auto"/>
        <w:jc w:val="center"/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</w:pPr>
      <w:r w:rsidRPr="00B836FD">
        <w:rPr>
          <w:rFonts w:ascii="Monotype Corsiva" w:eastAsia="Calibri" w:hAnsi="Monotype Corsiva" w:cs="Times New Roman"/>
          <w:b/>
          <w:i/>
          <w:color w:val="FF0000"/>
          <w:sz w:val="72"/>
          <w:szCs w:val="72"/>
        </w:rPr>
        <w:t>( команда ребят умеющих трудиться и отдыхать)</w:t>
      </w:r>
    </w:p>
    <w:p w14:paraId="75A96809" w14:textId="322E536C" w:rsidR="00B836FD" w:rsidRPr="00B836FD" w:rsidRDefault="00244381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Monotype Corsiva" w:eastAsia="Calibri" w:hAnsi="Monotype Corsiva" w:cs="Times New Roman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D44D83D" wp14:editId="7B9868AE">
            <wp:simplePos x="0" y="0"/>
            <wp:positionH relativeFrom="column">
              <wp:posOffset>-161925</wp:posOffset>
            </wp:positionH>
            <wp:positionV relativeFrom="paragraph">
              <wp:posOffset>74930</wp:posOffset>
            </wp:positionV>
            <wp:extent cx="2432320" cy="1619250"/>
            <wp:effectExtent l="0" t="0" r="6350" b="0"/>
            <wp:wrapTight wrapText="bothSides">
              <wp:wrapPolygon edited="0">
                <wp:start x="0" y="0"/>
                <wp:lineTo x="0" y="21346"/>
                <wp:lineTo x="21487" y="21346"/>
                <wp:lineTo x="21487" y="0"/>
                <wp:lineTo x="0" y="0"/>
              </wp:wrapPolygon>
            </wp:wrapTight>
            <wp:docPr id="15245218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320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910C2" w14:textId="06C0EC1A"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Возраст детей: </w:t>
      </w:r>
      <w:r w:rsidR="007236FD"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Pr="00B836FD">
        <w:rPr>
          <w:rFonts w:ascii="Times New Roman" w:eastAsia="Calibri" w:hAnsi="Times New Roman" w:cs="Times New Roman"/>
          <w:sz w:val="28"/>
          <w:szCs w:val="28"/>
        </w:rPr>
        <w:t>- 1</w:t>
      </w:r>
      <w:r w:rsidR="007236FD">
        <w:rPr>
          <w:rFonts w:ascii="Times New Roman" w:eastAsia="Calibri" w:hAnsi="Times New Roman" w:cs="Times New Roman"/>
          <w:sz w:val="28"/>
          <w:szCs w:val="28"/>
        </w:rPr>
        <w:t>6</w:t>
      </w:r>
      <w:r w:rsidRPr="00B836FD">
        <w:rPr>
          <w:rFonts w:ascii="Times New Roman" w:eastAsia="Calibri" w:hAnsi="Times New Roman" w:cs="Times New Roman"/>
          <w:sz w:val="28"/>
          <w:szCs w:val="28"/>
        </w:rPr>
        <w:t xml:space="preserve"> лет;</w:t>
      </w:r>
    </w:p>
    <w:p w14:paraId="19D4ED79" w14:textId="70A77125" w:rsidR="00B836FD" w:rsidRPr="00B836FD" w:rsidRDefault="00B836FD" w:rsidP="00B836FD">
      <w:pPr>
        <w:spacing w:line="240" w:lineRule="auto"/>
        <w:ind w:right="-36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6FD">
        <w:rPr>
          <w:rFonts w:ascii="Times New Roman" w:eastAsia="Calibri" w:hAnsi="Times New Roman" w:cs="Times New Roman"/>
          <w:sz w:val="28"/>
          <w:szCs w:val="28"/>
        </w:rPr>
        <w:t>Срок реализации:  1 год.</w:t>
      </w:r>
    </w:p>
    <w:p w14:paraId="18A6EC56" w14:textId="77777777" w:rsidR="00A35F56" w:rsidRDefault="00A35F56" w:rsidP="00A35F5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56C56D9E" w14:textId="77777777" w:rsidR="00A35F56" w:rsidRDefault="00A35F56" w:rsidP="00A35F5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6F0B2016" w14:textId="0F443B58" w:rsidR="00B836FD" w:rsidRPr="00A35F56" w:rsidRDefault="00A35F56" w:rsidP="00A35F56">
      <w:pPr>
        <w:spacing w:after="0" w:line="240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Составитель:</w:t>
      </w:r>
      <w:r w:rsidR="004F0E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2443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Киселёва Т.В</w:t>
      </w:r>
      <w:r w:rsidR="004F0E9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14:paraId="18DAD618" w14:textId="77777777"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14:paraId="1E5411FD" w14:textId="77777777"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14:paraId="1A42E463" w14:textId="77777777"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14:paraId="64BD60BD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72"/>
          <w:szCs w:val="72"/>
          <w:lang w:eastAsia="ru-RU"/>
        </w:rPr>
      </w:pPr>
    </w:p>
    <w:p w14:paraId="13407CC3" w14:textId="2A6A4755" w:rsidR="00B836FD" w:rsidRPr="00B836FD" w:rsidRDefault="00A35F56" w:rsidP="00A35F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72"/>
        </w:rPr>
        <w:t>Большие Березники 202</w:t>
      </w:r>
      <w:r w:rsidR="00244381">
        <w:rPr>
          <w:rFonts w:ascii="Times New Roman" w:eastAsia="Calibri" w:hAnsi="Times New Roman" w:cs="Times New Roman"/>
          <w:b/>
          <w:sz w:val="28"/>
          <w:szCs w:val="72"/>
        </w:rPr>
        <w:t>5</w:t>
      </w:r>
      <w:r>
        <w:rPr>
          <w:rFonts w:ascii="Times New Roman" w:eastAsia="Calibri" w:hAnsi="Times New Roman" w:cs="Times New Roman"/>
          <w:b/>
          <w:sz w:val="28"/>
          <w:szCs w:val="72"/>
        </w:rPr>
        <w:t xml:space="preserve"> год. </w:t>
      </w:r>
    </w:p>
    <w:p w14:paraId="2BFF13AA" w14:textId="77777777" w:rsidR="002D74AB" w:rsidRDefault="002D74AB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3A23DE4" w14:textId="77777777" w:rsidR="00A35F56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2D4B91" w14:textId="77777777" w:rsidR="004F0E9E" w:rsidRDefault="004F0E9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EB8B758" w14:textId="77777777" w:rsidR="004F0E9E" w:rsidRDefault="004F0E9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F5E7140" w14:textId="77777777" w:rsidR="004F0E9E" w:rsidRDefault="004F0E9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2B8CA0" w14:textId="77777777" w:rsidR="004F0E9E" w:rsidRDefault="004F0E9E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2BEB0F0" w14:textId="77777777" w:rsidR="00E6332D" w:rsidRPr="00640F2F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  <w:r w:rsidRPr="00640F2F">
        <w:rPr>
          <w:rFonts w:ascii="Times New Roman" w:eastAsia="Calibri" w:hAnsi="Times New Roman" w:cs="Times New Roman"/>
          <w:b/>
          <w:bCs/>
          <w:sz w:val="28"/>
          <w:szCs w:val="36"/>
        </w:rPr>
        <w:t>СОДЕРЖАНИЕ</w:t>
      </w:r>
    </w:p>
    <w:p w14:paraId="5896C6B8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Информационная карта программы</w:t>
      </w:r>
    </w:p>
    <w:p w14:paraId="2B527163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Пояснительная записка</w:t>
      </w:r>
    </w:p>
    <w:p w14:paraId="14D4B610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Механизм реализации программы</w:t>
      </w:r>
    </w:p>
    <w:p w14:paraId="3F594826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Ожидаемые результаты</w:t>
      </w:r>
    </w:p>
    <w:p w14:paraId="5F31A674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Показатели эффективности</w:t>
      </w:r>
    </w:p>
    <w:p w14:paraId="0ECBA961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План работы лагеря труда и отдыха «Круто»</w:t>
      </w:r>
    </w:p>
    <w:p w14:paraId="362D9DAB" w14:textId="77777777" w:rsidR="00E6332D" w:rsidRPr="00640F2F" w:rsidRDefault="00E6332D" w:rsidP="00E6332D">
      <w:pPr>
        <w:pStyle w:val="a4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36"/>
        </w:rPr>
      </w:pPr>
      <w:r w:rsidRPr="00640F2F">
        <w:rPr>
          <w:rFonts w:ascii="Times New Roman" w:hAnsi="Times New Roman" w:cs="Times New Roman"/>
          <w:bCs/>
          <w:sz w:val="28"/>
          <w:szCs w:val="36"/>
        </w:rPr>
        <w:t>Приложение</w:t>
      </w:r>
    </w:p>
    <w:p w14:paraId="0F068224" w14:textId="77777777" w:rsidR="00E6332D" w:rsidRPr="00640F2F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07BB4A77" w14:textId="77777777" w:rsidR="00E6332D" w:rsidRPr="00640F2F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6"/>
        </w:rPr>
      </w:pPr>
    </w:p>
    <w:p w14:paraId="3724713A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C18882E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42CF27A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B5EFAC6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5C77092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F366795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530911A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33B6158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8125113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1BD1327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D94A36C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A4E416C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730A83F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0B354D3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AC9F7A0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12D67DB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5F5EEE9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6DB3CE3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3BB800C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B2C0CF2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13F98FC9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80DCCD6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4781E22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F28E9E0" w14:textId="77777777" w:rsidR="00A35F56" w:rsidRPr="00583F57" w:rsidRDefault="00A35F56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1FA10307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EFDF669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FE3164C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5DB610F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C277B99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11BDA63A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39ECC79" w14:textId="77777777" w:rsidR="00EF438C" w:rsidRPr="00583F57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E1709C8" w14:textId="77777777" w:rsidR="00EF438C" w:rsidRDefault="00EF438C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4DF36F8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24C7E92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BA05C8A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20AE822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7785490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E510DF3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69103DC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44DEDEE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CADA996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D4FCF70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9D5BD8C" w14:textId="77777777" w:rsidR="00583F57" w:rsidRDefault="00583F57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90C9E5A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423BCD5" w14:textId="77777777" w:rsidR="00A24B1F" w:rsidRPr="00583F57" w:rsidRDefault="00A24B1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A1024EC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t>ИНФОРМАЦИОННАЯ КАРТА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4394"/>
        <w:gridCol w:w="5387"/>
      </w:tblGrid>
      <w:tr w:rsidR="00B836FD" w:rsidRPr="00583F57" w14:paraId="609D2776" w14:textId="77777777" w:rsidTr="00640F2F">
        <w:tc>
          <w:tcPr>
            <w:tcW w:w="817" w:type="dxa"/>
          </w:tcPr>
          <w:p w14:paraId="6865610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1.</w:t>
            </w:r>
          </w:p>
        </w:tc>
        <w:tc>
          <w:tcPr>
            <w:tcW w:w="4394" w:type="dxa"/>
          </w:tcPr>
          <w:p w14:paraId="14473317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Направление  программы</w:t>
            </w:r>
          </w:p>
        </w:tc>
        <w:tc>
          <w:tcPr>
            <w:tcW w:w="5387" w:type="dxa"/>
          </w:tcPr>
          <w:p w14:paraId="0A7FB706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Спортивно – оздоровительное, патриотическое, досуговое, трудовое, творческое, социально - адаптационное.</w:t>
            </w:r>
          </w:p>
        </w:tc>
      </w:tr>
      <w:tr w:rsidR="00B836FD" w:rsidRPr="00583F57" w14:paraId="5C94ED8C" w14:textId="77777777" w:rsidTr="00640F2F">
        <w:tc>
          <w:tcPr>
            <w:tcW w:w="817" w:type="dxa"/>
          </w:tcPr>
          <w:p w14:paraId="07FFC23F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2.</w:t>
            </w:r>
          </w:p>
        </w:tc>
        <w:tc>
          <w:tcPr>
            <w:tcW w:w="4394" w:type="dxa"/>
          </w:tcPr>
          <w:p w14:paraId="79CB9F55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Полное название программы</w:t>
            </w:r>
          </w:p>
        </w:tc>
        <w:tc>
          <w:tcPr>
            <w:tcW w:w="5387" w:type="dxa"/>
          </w:tcPr>
          <w:p w14:paraId="13AC85C7" w14:textId="77777777" w:rsidR="00B836FD" w:rsidRPr="00583F57" w:rsidRDefault="00B836FD" w:rsidP="00A35F56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Программа лагеря труда и отдыха «Круто» (команда ребят умеющих трудиться и отдыхать) при                                МБОУ  </w:t>
            </w:r>
            <w:r w:rsidR="00A35F56" w:rsidRPr="00583F57">
              <w:rPr>
                <w:rFonts w:ascii="Times New Roman" w:eastAsia="Calibri" w:hAnsi="Times New Roman" w:cs="Times New Roman"/>
                <w:szCs w:val="28"/>
              </w:rPr>
              <w:t>Большеберезниковская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СОШ</w:t>
            </w:r>
          </w:p>
        </w:tc>
      </w:tr>
      <w:tr w:rsidR="00B836FD" w:rsidRPr="00583F57" w14:paraId="2A60A8B5" w14:textId="77777777" w:rsidTr="00640F2F">
        <w:tc>
          <w:tcPr>
            <w:tcW w:w="817" w:type="dxa"/>
          </w:tcPr>
          <w:p w14:paraId="5869EDE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3.</w:t>
            </w:r>
          </w:p>
        </w:tc>
        <w:tc>
          <w:tcPr>
            <w:tcW w:w="4394" w:type="dxa"/>
          </w:tcPr>
          <w:p w14:paraId="72D95D4F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5387" w:type="dxa"/>
          </w:tcPr>
          <w:p w14:paraId="17DD9317" w14:textId="77777777" w:rsidR="00B836FD" w:rsidRPr="00583F57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Муниципальное бюджетное образовательное учреждение  </w:t>
            </w:r>
            <w:r w:rsidR="006F6541" w:rsidRPr="00583F57">
              <w:rPr>
                <w:rFonts w:ascii="Times New Roman" w:eastAsia="Calibri" w:hAnsi="Times New Roman" w:cs="Times New Roman"/>
                <w:szCs w:val="28"/>
              </w:rPr>
              <w:t>«Большеберезниковская средняя общеобразовательная школа»</w:t>
            </w:r>
          </w:p>
        </w:tc>
      </w:tr>
      <w:tr w:rsidR="00B836FD" w:rsidRPr="00583F57" w14:paraId="0289FB79" w14:textId="77777777" w:rsidTr="00640F2F">
        <w:tc>
          <w:tcPr>
            <w:tcW w:w="817" w:type="dxa"/>
          </w:tcPr>
          <w:p w14:paraId="5934E8F1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4.</w:t>
            </w:r>
          </w:p>
        </w:tc>
        <w:tc>
          <w:tcPr>
            <w:tcW w:w="4394" w:type="dxa"/>
          </w:tcPr>
          <w:p w14:paraId="5DD9407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ФИО авторов программы, с указанием места работы, должности, контактного телефона</w:t>
            </w:r>
          </w:p>
        </w:tc>
        <w:tc>
          <w:tcPr>
            <w:tcW w:w="5387" w:type="dxa"/>
          </w:tcPr>
          <w:p w14:paraId="491E9D1F" w14:textId="77777777" w:rsidR="004F0E9E" w:rsidRDefault="00244381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Киселёва Татьяна Викторовна</w:t>
            </w:r>
          </w:p>
          <w:p w14:paraId="30A9F0DC" w14:textId="0A41D260" w:rsidR="00244381" w:rsidRPr="00583F57" w:rsidRDefault="00244381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>89179932955</w:t>
            </w:r>
          </w:p>
        </w:tc>
      </w:tr>
      <w:tr w:rsidR="00B836FD" w:rsidRPr="00583F57" w14:paraId="6FDDCCC5" w14:textId="77777777" w:rsidTr="00640F2F">
        <w:tc>
          <w:tcPr>
            <w:tcW w:w="817" w:type="dxa"/>
          </w:tcPr>
          <w:p w14:paraId="0280F261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5.</w:t>
            </w:r>
          </w:p>
        </w:tc>
        <w:tc>
          <w:tcPr>
            <w:tcW w:w="4394" w:type="dxa"/>
          </w:tcPr>
          <w:p w14:paraId="27DF272B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Цель программы</w:t>
            </w:r>
          </w:p>
        </w:tc>
        <w:tc>
          <w:tcPr>
            <w:tcW w:w="5387" w:type="dxa"/>
          </w:tcPr>
          <w:p w14:paraId="36EE6260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- Создание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      </w:r>
          </w:p>
          <w:p w14:paraId="7240D331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  <w:shd w:val="clear" w:color="auto" w:fill="FFFFFF"/>
              </w:rPr>
              <w:t xml:space="preserve">- 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Организация труда и отдыха учащихся, помощь в укреплении семейной экономики.</w:t>
            </w:r>
          </w:p>
          <w:p w14:paraId="3BF2E23B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836FD" w:rsidRPr="00583F57" w14:paraId="46282C8B" w14:textId="77777777" w:rsidTr="00640F2F">
        <w:tc>
          <w:tcPr>
            <w:tcW w:w="817" w:type="dxa"/>
          </w:tcPr>
          <w:p w14:paraId="2B058B84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6.</w:t>
            </w:r>
          </w:p>
        </w:tc>
        <w:tc>
          <w:tcPr>
            <w:tcW w:w="4394" w:type="dxa"/>
          </w:tcPr>
          <w:p w14:paraId="0EC61ACD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Задачи</w:t>
            </w:r>
          </w:p>
        </w:tc>
        <w:tc>
          <w:tcPr>
            <w:tcW w:w="5387" w:type="dxa"/>
          </w:tcPr>
          <w:p w14:paraId="60FEE7C3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- Закрепление практических навыков  сельскохозяйственных  работ в процессе благоустройства школы  в летний период;</w:t>
            </w:r>
          </w:p>
          <w:p w14:paraId="2E0E1402" w14:textId="77777777" w:rsidR="00B836FD" w:rsidRPr="00583F57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color w:val="000000"/>
                <w:szCs w:val="28"/>
              </w:rPr>
              <w:t>-  Социально – трудовая подготовка через производительный труд, самообслуживание, труд по благоустройству; </w:t>
            </w:r>
          </w:p>
          <w:p w14:paraId="6D226757" w14:textId="77777777" w:rsidR="00B836FD" w:rsidRPr="00583F57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color w:val="000000"/>
                <w:szCs w:val="28"/>
              </w:rPr>
              <w:t>-  Закрепление практических навыков проведения ремонтных работ и работ по благоустройству.</w:t>
            </w:r>
          </w:p>
          <w:p w14:paraId="5BE373E8" w14:textId="77777777" w:rsidR="00B836FD" w:rsidRPr="00583F57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color w:val="000000"/>
                <w:szCs w:val="28"/>
              </w:rPr>
              <w:t>-  Сохранение и укрепление здоровья воспитанников, популяризация здорового образа жизни;</w:t>
            </w:r>
          </w:p>
          <w:p w14:paraId="3FE27C80" w14:textId="77777777" w:rsidR="00B836FD" w:rsidRPr="00583F57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color w:val="000000"/>
                <w:szCs w:val="28"/>
              </w:rPr>
              <w:t>- Формирование культуры межличностного общения;</w:t>
            </w:r>
          </w:p>
          <w:p w14:paraId="6ECEFF95" w14:textId="77777777" w:rsidR="00B836FD" w:rsidRPr="00583F57" w:rsidRDefault="00B836FD" w:rsidP="00B836F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color w:val="000000"/>
                <w:szCs w:val="28"/>
              </w:rPr>
              <w:t>-  Профилактика безнадзорности, правонарушений подростков. </w:t>
            </w:r>
          </w:p>
          <w:p w14:paraId="162FE31A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836FD" w:rsidRPr="00583F57" w14:paraId="3B875865" w14:textId="77777777" w:rsidTr="00640F2F">
        <w:tc>
          <w:tcPr>
            <w:tcW w:w="817" w:type="dxa"/>
          </w:tcPr>
          <w:p w14:paraId="0E41B10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7.</w:t>
            </w:r>
          </w:p>
        </w:tc>
        <w:tc>
          <w:tcPr>
            <w:tcW w:w="4394" w:type="dxa"/>
          </w:tcPr>
          <w:p w14:paraId="09304B68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Ожидаемый результат</w:t>
            </w:r>
          </w:p>
        </w:tc>
        <w:tc>
          <w:tcPr>
            <w:tcW w:w="5387" w:type="dxa"/>
          </w:tcPr>
          <w:p w14:paraId="1CC998AB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-Внедрение эффективных форм организации труда и отдыха,  оздоровления и летней занятости детей;</w:t>
            </w:r>
          </w:p>
          <w:p w14:paraId="7CF2A153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-Улучшение психологической и социальной комфортности в едином воспитательном пространстве лагеря;</w:t>
            </w:r>
          </w:p>
          <w:p w14:paraId="0323D8C1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-Формирование умений и навыков, приобретение жизненного опыта, адекватного поведения;</w:t>
            </w:r>
          </w:p>
          <w:p w14:paraId="113F114C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-Развитие индивидуальных способностей и задатков каждого ребёнка</w:t>
            </w:r>
          </w:p>
        </w:tc>
      </w:tr>
      <w:tr w:rsidR="00B836FD" w:rsidRPr="00583F57" w14:paraId="3CAFE9E8" w14:textId="77777777" w:rsidTr="00640F2F">
        <w:tc>
          <w:tcPr>
            <w:tcW w:w="817" w:type="dxa"/>
          </w:tcPr>
          <w:p w14:paraId="5256E59E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8.</w:t>
            </w:r>
          </w:p>
        </w:tc>
        <w:tc>
          <w:tcPr>
            <w:tcW w:w="4394" w:type="dxa"/>
          </w:tcPr>
          <w:p w14:paraId="6AB3D0D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Место реализации программы</w:t>
            </w:r>
          </w:p>
        </w:tc>
        <w:tc>
          <w:tcPr>
            <w:tcW w:w="5387" w:type="dxa"/>
          </w:tcPr>
          <w:p w14:paraId="0F5EA36B" w14:textId="77777777" w:rsidR="00B836FD" w:rsidRPr="00583F57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МБОУ </w:t>
            </w:r>
            <w:r w:rsidR="006F6541" w:rsidRPr="00583F57">
              <w:rPr>
                <w:rFonts w:ascii="Times New Roman" w:eastAsia="Calibri" w:hAnsi="Times New Roman" w:cs="Times New Roman"/>
                <w:szCs w:val="28"/>
              </w:rPr>
              <w:t>«Большеберезниковская СОШ»</w:t>
            </w:r>
          </w:p>
        </w:tc>
      </w:tr>
      <w:tr w:rsidR="00B836FD" w:rsidRPr="00583F57" w14:paraId="2358C8DE" w14:textId="77777777" w:rsidTr="00640F2F">
        <w:tc>
          <w:tcPr>
            <w:tcW w:w="817" w:type="dxa"/>
          </w:tcPr>
          <w:p w14:paraId="43AD3F4D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9.</w:t>
            </w:r>
          </w:p>
        </w:tc>
        <w:tc>
          <w:tcPr>
            <w:tcW w:w="4394" w:type="dxa"/>
          </w:tcPr>
          <w:p w14:paraId="68623487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Адрес, телефон</w:t>
            </w:r>
          </w:p>
        </w:tc>
        <w:tc>
          <w:tcPr>
            <w:tcW w:w="5387" w:type="dxa"/>
          </w:tcPr>
          <w:p w14:paraId="1A860ACB" w14:textId="77777777" w:rsidR="00B836FD" w:rsidRPr="00583F57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6F6541" w:rsidRPr="00583F57">
              <w:rPr>
                <w:rFonts w:ascii="Times New Roman" w:eastAsia="Calibri" w:hAnsi="Times New Roman" w:cs="Times New Roman"/>
                <w:szCs w:val="28"/>
              </w:rPr>
              <w:t xml:space="preserve">431750, РМ, Большеберезниковский район, </w:t>
            </w:r>
            <w:proofErr w:type="spellStart"/>
            <w:r w:rsidR="006F6541" w:rsidRPr="00583F57">
              <w:rPr>
                <w:rFonts w:ascii="Times New Roman" w:eastAsia="Calibri" w:hAnsi="Times New Roman" w:cs="Times New Roman"/>
                <w:szCs w:val="28"/>
              </w:rPr>
              <w:t>с.Большие</w:t>
            </w:r>
            <w:proofErr w:type="spellEnd"/>
            <w:r w:rsidR="006F6541" w:rsidRPr="00583F57">
              <w:rPr>
                <w:rFonts w:ascii="Times New Roman" w:eastAsia="Calibri" w:hAnsi="Times New Roman" w:cs="Times New Roman"/>
                <w:szCs w:val="28"/>
              </w:rPr>
              <w:t xml:space="preserve"> Березники, улица Ленина дом 56</w:t>
            </w:r>
          </w:p>
        </w:tc>
      </w:tr>
      <w:tr w:rsidR="00B836FD" w:rsidRPr="00583F57" w14:paraId="6AE95B3B" w14:textId="77777777" w:rsidTr="00640F2F">
        <w:tc>
          <w:tcPr>
            <w:tcW w:w="817" w:type="dxa"/>
          </w:tcPr>
          <w:p w14:paraId="201EAC31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10.</w:t>
            </w:r>
          </w:p>
        </w:tc>
        <w:tc>
          <w:tcPr>
            <w:tcW w:w="4394" w:type="dxa"/>
          </w:tcPr>
          <w:p w14:paraId="53C08879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Количество участников программы</w:t>
            </w:r>
          </w:p>
        </w:tc>
        <w:tc>
          <w:tcPr>
            <w:tcW w:w="5387" w:type="dxa"/>
          </w:tcPr>
          <w:p w14:paraId="1C407E66" w14:textId="77777777" w:rsidR="00B836FD" w:rsidRPr="00583F57" w:rsidRDefault="006F6541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1 смена – 2</w:t>
            </w:r>
            <w:r w:rsidR="00B836FD" w:rsidRPr="00583F57">
              <w:rPr>
                <w:rFonts w:ascii="Times New Roman" w:eastAsia="Calibri" w:hAnsi="Times New Roman" w:cs="Times New Roman"/>
                <w:szCs w:val="28"/>
              </w:rPr>
              <w:t>0 учащихся</w:t>
            </w:r>
          </w:p>
          <w:p w14:paraId="713DCCDE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836FD" w:rsidRPr="00583F57" w14:paraId="443B67E4" w14:textId="77777777" w:rsidTr="00640F2F">
        <w:tc>
          <w:tcPr>
            <w:tcW w:w="817" w:type="dxa"/>
          </w:tcPr>
          <w:p w14:paraId="155DC69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11.</w:t>
            </w:r>
          </w:p>
        </w:tc>
        <w:tc>
          <w:tcPr>
            <w:tcW w:w="4394" w:type="dxa"/>
          </w:tcPr>
          <w:p w14:paraId="4997845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Возраст участников программы</w:t>
            </w:r>
          </w:p>
        </w:tc>
        <w:tc>
          <w:tcPr>
            <w:tcW w:w="5387" w:type="dxa"/>
          </w:tcPr>
          <w:p w14:paraId="54BBD085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1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5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-1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6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лет</w:t>
            </w:r>
          </w:p>
        </w:tc>
      </w:tr>
      <w:tr w:rsidR="00B836FD" w:rsidRPr="00583F57" w14:paraId="141CD464" w14:textId="77777777" w:rsidTr="00640F2F">
        <w:tc>
          <w:tcPr>
            <w:tcW w:w="817" w:type="dxa"/>
          </w:tcPr>
          <w:p w14:paraId="360D6D0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12.</w:t>
            </w:r>
          </w:p>
        </w:tc>
        <w:tc>
          <w:tcPr>
            <w:tcW w:w="4394" w:type="dxa"/>
          </w:tcPr>
          <w:p w14:paraId="3C1D295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Сроки реализации</w:t>
            </w:r>
          </w:p>
        </w:tc>
        <w:tc>
          <w:tcPr>
            <w:tcW w:w="5387" w:type="dxa"/>
          </w:tcPr>
          <w:p w14:paraId="7E300AD7" w14:textId="4B820751" w:rsidR="00B836FD" w:rsidRPr="00583F57" w:rsidRDefault="006F6541" w:rsidP="00640F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1 смена 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–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74674E">
              <w:rPr>
                <w:rFonts w:ascii="Times New Roman" w:eastAsia="Calibri" w:hAnsi="Times New Roman" w:cs="Times New Roman"/>
                <w:szCs w:val="28"/>
              </w:rPr>
              <w:t>3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06.2</w:t>
            </w:r>
            <w:r w:rsidR="00244381">
              <w:rPr>
                <w:rFonts w:ascii="Times New Roman" w:eastAsia="Calibri" w:hAnsi="Times New Roman" w:cs="Times New Roman"/>
                <w:szCs w:val="28"/>
              </w:rPr>
              <w:t>5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г.-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0</w:t>
            </w:r>
            <w:r w:rsidR="0074674E">
              <w:rPr>
                <w:rFonts w:ascii="Times New Roman" w:eastAsia="Calibri" w:hAnsi="Times New Roman" w:cs="Times New Roman"/>
                <w:szCs w:val="28"/>
              </w:rPr>
              <w:t>4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.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0</w:t>
            </w:r>
            <w:r w:rsidR="004F0E9E" w:rsidRPr="00583F57">
              <w:rPr>
                <w:rFonts w:ascii="Times New Roman" w:eastAsia="Calibri" w:hAnsi="Times New Roman" w:cs="Times New Roman"/>
                <w:szCs w:val="28"/>
              </w:rPr>
              <w:t>7.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2</w:t>
            </w:r>
            <w:r w:rsidR="00244381">
              <w:rPr>
                <w:rFonts w:ascii="Times New Roman" w:eastAsia="Calibri" w:hAnsi="Times New Roman" w:cs="Times New Roman"/>
                <w:szCs w:val="28"/>
              </w:rPr>
              <w:t>5</w:t>
            </w:r>
            <w:r w:rsidR="00B836FD" w:rsidRPr="00583F57">
              <w:rPr>
                <w:rFonts w:ascii="Times New Roman" w:eastAsia="Calibri" w:hAnsi="Times New Roman" w:cs="Times New Roman"/>
                <w:szCs w:val="28"/>
              </w:rPr>
              <w:t>г</w:t>
            </w:r>
            <w:r w:rsidR="002D74AB" w:rsidRPr="00583F57">
              <w:rPr>
                <w:rFonts w:ascii="Times New Roman" w:eastAsia="Calibri" w:hAnsi="Times New Roman" w:cs="Times New Roman"/>
                <w:szCs w:val="28"/>
              </w:rPr>
              <w:t>.</w:t>
            </w:r>
          </w:p>
        </w:tc>
      </w:tr>
    </w:tbl>
    <w:p w14:paraId="310CC497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1DE9A8A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3DB771F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575DC0A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5876E88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7A83DD5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C58F9D6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C75381F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7F6CBA3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1EF05E7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9C25905" w14:textId="77777777" w:rsidR="00F57378" w:rsidRPr="00583F57" w:rsidRDefault="00583F57" w:rsidP="00583F57">
      <w:pPr>
        <w:rPr>
          <w:rFonts w:ascii="Times New Roman" w:eastAsia="Calibri" w:hAnsi="Times New Roman" w:cs="Times New Roman"/>
          <w:b/>
          <w:bCs/>
          <w:szCs w:val="28"/>
        </w:rPr>
      </w:pPr>
      <w:r>
        <w:rPr>
          <w:rFonts w:ascii="Times New Roman" w:eastAsia="Calibri" w:hAnsi="Times New Roman" w:cs="Times New Roman"/>
          <w:b/>
          <w:bCs/>
          <w:szCs w:val="28"/>
        </w:rPr>
        <w:br w:type="page"/>
      </w:r>
    </w:p>
    <w:p w14:paraId="1FDDD016" w14:textId="77777777" w:rsidR="006F6541" w:rsidRPr="00583F57" w:rsidRDefault="006F6541" w:rsidP="006F6541">
      <w:pPr>
        <w:spacing w:after="0" w:line="240" w:lineRule="auto"/>
        <w:rPr>
          <w:rFonts w:ascii="Times New Roman" w:eastAsia="Calibri" w:hAnsi="Times New Roman" w:cs="Times New Roman"/>
          <w:b/>
          <w:bCs/>
          <w:szCs w:val="28"/>
        </w:rPr>
      </w:pPr>
    </w:p>
    <w:p w14:paraId="1B84A978" w14:textId="77777777" w:rsidR="00F57378" w:rsidRPr="00583F57" w:rsidRDefault="00F57378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B663364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t>ПОЯСНИТЕЛЬНАЯ ЗАПИСКА</w:t>
      </w:r>
    </w:p>
    <w:p w14:paraId="2ACE5228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48327F4E" w14:textId="77777777" w:rsidR="00B836FD" w:rsidRPr="00583F57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 xml:space="preserve">Лето – самая долгожданная пора в жизни любого школьника, ведь это самые длинные в году каникулы. А каникулы - это время восстановления здоровья, восполнения сил, израсходованных в течение учебного года, развития творческих способностей, открытий нового и интересного.  Летнее время </w:t>
      </w:r>
      <w:r w:rsidR="00A24B1F" w:rsidRPr="00583F57">
        <w:rPr>
          <w:rFonts w:ascii="Times New Roman" w:eastAsia="Calibri" w:hAnsi="Times New Roman" w:cs="Times New Roman"/>
          <w:szCs w:val="28"/>
        </w:rPr>
        <w:t xml:space="preserve">препровождение </w:t>
      </w:r>
      <w:r w:rsidR="00D511AF" w:rsidRPr="00583F57">
        <w:rPr>
          <w:rFonts w:ascii="Times New Roman" w:eastAsia="Calibri" w:hAnsi="Times New Roman" w:cs="Times New Roman"/>
          <w:szCs w:val="28"/>
        </w:rPr>
        <w:t>-</w:t>
      </w:r>
      <w:r w:rsidR="00A24B1F" w:rsidRPr="00583F57">
        <w:rPr>
          <w:rFonts w:ascii="Times New Roman" w:eastAsia="Calibri" w:hAnsi="Times New Roman" w:cs="Times New Roman"/>
          <w:szCs w:val="28"/>
        </w:rPr>
        <w:t xml:space="preserve"> это</w:t>
      </w:r>
      <w:r w:rsidRPr="00583F57">
        <w:rPr>
          <w:rFonts w:ascii="Times New Roman" w:eastAsia="Calibri" w:hAnsi="Times New Roman" w:cs="Times New Roman"/>
          <w:szCs w:val="28"/>
        </w:rPr>
        <w:t xml:space="preserve"> кардинальное изменение процесса формирования личности. Психологи уверяют, что в личностном плане лето - более напряженный период, чем зима.</w:t>
      </w:r>
    </w:p>
    <w:p w14:paraId="544AA4B5" w14:textId="77777777" w:rsidR="00B836FD" w:rsidRPr="00583F57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 xml:space="preserve"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ЛТО. </w:t>
      </w:r>
    </w:p>
    <w:p w14:paraId="4E9D97A2" w14:textId="77777777" w:rsidR="00B836FD" w:rsidRPr="00583F57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583F57">
        <w:rPr>
          <w:rFonts w:ascii="Times New Roman" w:eastAsia="Calibri" w:hAnsi="Times New Roman" w:cs="Times New Roman"/>
          <w:szCs w:val="28"/>
          <w:lang w:eastAsia="ru-RU"/>
        </w:rPr>
        <w:t xml:space="preserve">Такая форма активного отдыха содействует развитию и сплочению, как временного детского коллектива, так и создает основу для развития социального интеллекта учащегося и применения полученного опыта взаимодействия в любом коллективе, в том числе в последующей учебной деятельности. </w:t>
      </w:r>
    </w:p>
    <w:p w14:paraId="0ECF0090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583F57">
        <w:rPr>
          <w:rFonts w:ascii="Times New Roman" w:eastAsia="Calibri" w:hAnsi="Times New Roman" w:cs="Times New Roman"/>
          <w:szCs w:val="28"/>
          <w:lang w:eastAsia="ru-RU"/>
        </w:rPr>
        <w:t>Создаются большие возможности для организации неформаль</w:t>
      </w:r>
      <w:r w:rsidR="002D74AB" w:rsidRPr="00583F57">
        <w:rPr>
          <w:rFonts w:ascii="Times New Roman" w:eastAsia="Calibri" w:hAnsi="Times New Roman" w:cs="Times New Roman"/>
          <w:szCs w:val="28"/>
          <w:lang w:eastAsia="ru-RU"/>
        </w:rPr>
        <w:t xml:space="preserve">ного общения. Неформальность </w:t>
      </w:r>
      <w:r w:rsidRPr="00583F57">
        <w:rPr>
          <w:rFonts w:ascii="Times New Roman" w:eastAsia="Calibri" w:hAnsi="Times New Roman" w:cs="Times New Roman"/>
          <w:szCs w:val="28"/>
          <w:lang w:eastAsia="ru-RU"/>
        </w:rPr>
        <w:t>обстановки позволяет организовать и развивать самостоятельность ребят, воспитывать личностные качества, формировать активность, обучать разнообразным умениям и навыкам.</w:t>
      </w:r>
    </w:p>
    <w:p w14:paraId="36555E91" w14:textId="77777777" w:rsidR="00B836FD" w:rsidRPr="00583F57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  <w:lang w:eastAsia="ru-RU"/>
        </w:rPr>
      </w:pPr>
      <w:r w:rsidRPr="00583F57">
        <w:rPr>
          <w:rFonts w:ascii="Times New Roman" w:eastAsia="Calibri" w:hAnsi="Times New Roman" w:cs="Times New Roman"/>
          <w:szCs w:val="28"/>
          <w:lang w:eastAsia="ru-RU"/>
        </w:rPr>
        <w:t>Большая роль отводится организации занятости детей в летний пери</w:t>
      </w:r>
      <w:r w:rsidR="00A24B1F" w:rsidRPr="00583F57">
        <w:rPr>
          <w:rFonts w:ascii="Times New Roman" w:eastAsia="Calibri" w:hAnsi="Times New Roman" w:cs="Times New Roman"/>
          <w:szCs w:val="28"/>
          <w:lang w:eastAsia="ru-RU"/>
        </w:rPr>
        <w:t>од времени, остающихся в селе</w:t>
      </w:r>
      <w:r w:rsidRPr="00583F57">
        <w:rPr>
          <w:rFonts w:ascii="Times New Roman" w:eastAsia="Calibri" w:hAnsi="Times New Roman" w:cs="Times New Roman"/>
          <w:szCs w:val="28"/>
          <w:lang w:eastAsia="ru-RU"/>
        </w:rPr>
        <w:t xml:space="preserve"> как  мощная форма против безнадзорности, асоциального и аддитивного поведения подростков.</w:t>
      </w:r>
    </w:p>
    <w:p w14:paraId="0419BABE" w14:textId="77777777" w:rsidR="00B836FD" w:rsidRPr="00583F57" w:rsidRDefault="00B836FD" w:rsidP="002D74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За несколько месяцев до начала работы лагеря проводится большая подготовительная работа.</w:t>
      </w:r>
    </w:p>
    <w:p w14:paraId="6A1DCB3C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Разработка данной программы организации летнего каникулярного отдыха, оздоровления и занятости детей была вызвана:</w:t>
      </w:r>
    </w:p>
    <w:p w14:paraId="140AB030" w14:textId="77777777" w:rsidR="00B836FD" w:rsidRPr="00583F57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необходимостью упорядочить сложившуюся систему перспективного планирования;</w:t>
      </w:r>
    </w:p>
    <w:p w14:paraId="7915F0C9" w14:textId="77777777" w:rsidR="00B836FD" w:rsidRPr="00583F57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обеспечением преемственности в работе лагеря предыдущих лет;</w:t>
      </w:r>
    </w:p>
    <w:p w14:paraId="59C33692" w14:textId="77777777" w:rsidR="00B836FD" w:rsidRPr="00583F57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модернизацией старых форм работы и введением новых;</w:t>
      </w:r>
    </w:p>
    <w:p w14:paraId="31115A14" w14:textId="77777777" w:rsidR="00B836FD" w:rsidRPr="00583F57" w:rsidRDefault="00B836FD" w:rsidP="00B836FD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необходимостью использования богатого творческого потенциала подростков и педагогов в реализации цели и задач программы.</w:t>
      </w:r>
    </w:p>
    <w:p w14:paraId="01B97F58" w14:textId="77777777" w:rsidR="00B836FD" w:rsidRPr="00583F57" w:rsidRDefault="00B836FD" w:rsidP="002D74A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 xml:space="preserve">Таким образом, главная идея создания летнего трудового лагеря – </w:t>
      </w:r>
      <w:r w:rsidR="00A24B1F" w:rsidRPr="00583F57">
        <w:rPr>
          <w:rFonts w:ascii="Times New Roman" w:eastAsia="Calibri" w:hAnsi="Times New Roman" w:cs="Times New Roman"/>
          <w:szCs w:val="28"/>
          <w:lang w:eastAsia="ru-RU"/>
        </w:rPr>
        <w:t>помочь учащим</w:t>
      </w:r>
      <w:r w:rsidRPr="00583F57">
        <w:rPr>
          <w:rFonts w:ascii="Times New Roman" w:eastAsia="Calibri" w:hAnsi="Times New Roman" w:cs="Times New Roman"/>
          <w:szCs w:val="28"/>
          <w:lang w:eastAsia="ru-RU"/>
        </w:rPr>
        <w:t>ся использовать период летнего отдыха для укрепления здоровья, развития физических сил, обогащения знаниями и новыми впечатлениями. П</w:t>
      </w:r>
      <w:r w:rsidRPr="00583F57">
        <w:rPr>
          <w:rFonts w:ascii="Times New Roman" w:eastAsia="Calibri" w:hAnsi="Times New Roman" w:cs="Times New Roman"/>
          <w:szCs w:val="28"/>
        </w:rPr>
        <w:t>редоставить возможность каждому подростку проявить свои творческие организаторские способности, приобщить учащихся к трудовой деятельности, расширить круг общения детей через совместное обсуждение тех или иных вопросов со своими педагогами, сверстниками.</w:t>
      </w:r>
    </w:p>
    <w:p w14:paraId="445710C9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 xml:space="preserve">При разработке программы также учитывалась социальная среда, в которой обитают воспитанники лагеря. </w:t>
      </w:r>
      <w:r w:rsidR="002D74AB" w:rsidRPr="00583F57">
        <w:rPr>
          <w:rFonts w:ascii="Times New Roman" w:eastAsia="Calibri" w:hAnsi="Times New Roman" w:cs="Times New Roman"/>
          <w:szCs w:val="28"/>
        </w:rPr>
        <w:t xml:space="preserve"> </w:t>
      </w:r>
    </w:p>
    <w:p w14:paraId="5B2BC33D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 xml:space="preserve"> Деятельность воспитанников во время </w:t>
      </w:r>
      <w:r w:rsidR="002D74AB" w:rsidRPr="00583F57">
        <w:rPr>
          <w:rFonts w:ascii="Times New Roman" w:eastAsia="Calibri" w:hAnsi="Times New Roman" w:cs="Times New Roman"/>
          <w:szCs w:val="28"/>
        </w:rPr>
        <w:t xml:space="preserve">лагерной смены осуществляется </w:t>
      </w:r>
      <w:r w:rsidR="006F6541" w:rsidRPr="00583F57">
        <w:rPr>
          <w:rFonts w:ascii="Times New Roman" w:eastAsia="Calibri" w:hAnsi="Times New Roman" w:cs="Times New Roman"/>
          <w:szCs w:val="28"/>
        </w:rPr>
        <w:t>одним отрядом с наполняемостью 2</w:t>
      </w:r>
      <w:r w:rsidRPr="00583F57">
        <w:rPr>
          <w:rFonts w:ascii="Times New Roman" w:eastAsia="Calibri" w:hAnsi="Times New Roman" w:cs="Times New Roman"/>
          <w:szCs w:val="28"/>
        </w:rPr>
        <w:t>0 человек.</w:t>
      </w:r>
    </w:p>
    <w:p w14:paraId="38EDF24C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Трудовой лагерь при школе организуется из у</w:t>
      </w:r>
      <w:r w:rsidR="006F6541" w:rsidRPr="00583F57">
        <w:rPr>
          <w:rFonts w:ascii="Times New Roman" w:eastAsia="Calibri" w:hAnsi="Times New Roman" w:cs="Times New Roman"/>
          <w:szCs w:val="28"/>
        </w:rPr>
        <w:t>чащихся 10-х классов на 12</w:t>
      </w:r>
      <w:r w:rsidRPr="00583F57">
        <w:rPr>
          <w:rFonts w:ascii="Times New Roman" w:eastAsia="Calibri" w:hAnsi="Times New Roman" w:cs="Times New Roman"/>
          <w:szCs w:val="28"/>
        </w:rPr>
        <w:t xml:space="preserve"> к</w:t>
      </w:r>
      <w:r w:rsidR="002D74AB" w:rsidRPr="00583F57">
        <w:rPr>
          <w:rFonts w:ascii="Times New Roman" w:eastAsia="Calibri" w:hAnsi="Times New Roman" w:cs="Times New Roman"/>
          <w:szCs w:val="28"/>
        </w:rPr>
        <w:t xml:space="preserve">алендарных дней. </w:t>
      </w:r>
    </w:p>
    <w:p w14:paraId="1B75201C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8"/>
        </w:rPr>
      </w:pPr>
    </w:p>
    <w:p w14:paraId="775D851F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proofErr w:type="gramStart"/>
      <w:r w:rsidRPr="00583F57">
        <w:rPr>
          <w:rFonts w:ascii="Times New Roman" w:eastAsia="Calibri" w:hAnsi="Times New Roman" w:cs="Times New Roman"/>
          <w:b/>
          <w:bCs/>
          <w:szCs w:val="28"/>
        </w:rPr>
        <w:t>ЦЕЛЬ:</w:t>
      </w:r>
      <w:r w:rsidR="00805F5F" w:rsidRPr="00583F57">
        <w:rPr>
          <w:rFonts w:ascii="Times New Roman" w:eastAsia="Calibri" w:hAnsi="Times New Roman" w:cs="Times New Roman"/>
          <w:b/>
          <w:bCs/>
          <w:szCs w:val="28"/>
        </w:rPr>
        <w:t>с</w:t>
      </w:r>
      <w:r w:rsidRPr="00583F57">
        <w:rPr>
          <w:rFonts w:ascii="Times New Roman" w:eastAsia="Calibri" w:hAnsi="Times New Roman" w:cs="Times New Roman"/>
          <w:szCs w:val="28"/>
          <w:shd w:val="clear" w:color="auto" w:fill="FFFFFF"/>
        </w:rPr>
        <w:t>оздание</w:t>
      </w:r>
      <w:proofErr w:type="spellEnd"/>
      <w:proofErr w:type="gramEnd"/>
      <w:r w:rsidRPr="00583F57">
        <w:rPr>
          <w:rFonts w:ascii="Times New Roman" w:eastAsia="Calibri" w:hAnsi="Times New Roman" w:cs="Times New Roman"/>
          <w:szCs w:val="28"/>
          <w:shd w:val="clear" w:color="auto" w:fill="FFFFFF"/>
        </w:rPr>
        <w:t xml:space="preserve"> оптимальных условий по предотвращению правонарушений и преступлений среди несовершеннолетних в период летних каникул, организация каникулярной занятости подростков, трудоустройство. </w:t>
      </w:r>
      <w:r w:rsidRPr="00583F57">
        <w:rPr>
          <w:rFonts w:ascii="Times New Roman" w:eastAsia="Calibri" w:hAnsi="Times New Roman" w:cs="Times New Roman"/>
          <w:szCs w:val="28"/>
        </w:rPr>
        <w:t>Организация труда и отдыха учащихся, помощь в укреплении семейной экономики.</w:t>
      </w:r>
    </w:p>
    <w:p w14:paraId="59C8E3E1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14:paraId="0ADB250E" w14:textId="77777777" w:rsidR="00B836FD" w:rsidRPr="00583F57" w:rsidRDefault="00B836FD" w:rsidP="00B836F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t>ЗАДАЧИ:</w:t>
      </w:r>
    </w:p>
    <w:p w14:paraId="1429364C" w14:textId="77777777" w:rsidR="00B836FD" w:rsidRPr="00583F57" w:rsidRDefault="00B836FD" w:rsidP="00B836F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закрепление практических навыков  сельскохозяйственных  работ в процессе благоустройства школы  в летний период;</w:t>
      </w:r>
    </w:p>
    <w:p w14:paraId="0C14BB88" w14:textId="77777777" w:rsidR="00B836FD" w:rsidRPr="00583F57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583F57">
        <w:rPr>
          <w:rFonts w:ascii="Times New Roman" w:eastAsia="Calibri" w:hAnsi="Times New Roman" w:cs="Times New Roman"/>
          <w:color w:val="000000"/>
          <w:szCs w:val="28"/>
        </w:rPr>
        <w:t>социально – трудовая подготовка через производительный труд, самообслуживание, труд по благоустройству; </w:t>
      </w:r>
    </w:p>
    <w:p w14:paraId="126B138C" w14:textId="77777777" w:rsidR="00B836FD" w:rsidRPr="00583F57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583F57">
        <w:rPr>
          <w:rFonts w:ascii="Times New Roman" w:eastAsia="Calibri" w:hAnsi="Times New Roman" w:cs="Times New Roman"/>
          <w:color w:val="000000"/>
          <w:szCs w:val="28"/>
        </w:rPr>
        <w:t>Закрепление практических навыков проведения ремонтных работ и работ по благоустройству.</w:t>
      </w:r>
    </w:p>
    <w:p w14:paraId="30D98BBF" w14:textId="77777777" w:rsidR="00B836FD" w:rsidRPr="00583F57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583F57">
        <w:rPr>
          <w:rFonts w:ascii="Times New Roman" w:eastAsia="Calibri" w:hAnsi="Times New Roman" w:cs="Times New Roman"/>
          <w:color w:val="000000"/>
          <w:szCs w:val="28"/>
        </w:rPr>
        <w:t>Сохранение и укрепление здоровья воспитанников, популяризация здорового образа жизни;</w:t>
      </w:r>
    </w:p>
    <w:p w14:paraId="24D2E678" w14:textId="77777777" w:rsidR="00B836FD" w:rsidRPr="00583F57" w:rsidRDefault="00B836FD" w:rsidP="00B836F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583F57">
        <w:rPr>
          <w:rFonts w:ascii="Times New Roman" w:eastAsia="Calibri" w:hAnsi="Times New Roman" w:cs="Times New Roman"/>
          <w:color w:val="000000"/>
          <w:szCs w:val="28"/>
        </w:rPr>
        <w:t>Формирование культуры межличностного общения;</w:t>
      </w:r>
    </w:p>
    <w:p w14:paraId="49E05964" w14:textId="77777777" w:rsidR="00B836FD" w:rsidRPr="00583F57" w:rsidRDefault="00B836FD" w:rsidP="00583F57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Cs w:val="28"/>
        </w:rPr>
      </w:pPr>
      <w:r w:rsidRPr="00583F57">
        <w:rPr>
          <w:rFonts w:ascii="Times New Roman" w:eastAsia="Calibri" w:hAnsi="Times New Roman" w:cs="Times New Roman"/>
          <w:color w:val="000000"/>
          <w:szCs w:val="28"/>
        </w:rPr>
        <w:t>Профилактика безнадзорности, правонарушений среди подростков.</w:t>
      </w:r>
    </w:p>
    <w:p w14:paraId="3ED23C53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C6A4FD7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956F8D9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A244893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FDFD267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6476733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681992D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F46A4D5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23E1E36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26124AE" w14:textId="142E60A4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lastRenderedPageBreak/>
        <w:t>СОДЕРЖАНИЕ ДЕЯТЕЛЬНОСТИ</w:t>
      </w:r>
    </w:p>
    <w:p w14:paraId="03C8E99A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3"/>
      </w:tblGrid>
      <w:tr w:rsidR="00B836FD" w:rsidRPr="00583F57" w14:paraId="63555963" w14:textId="77777777" w:rsidTr="002D74AB">
        <w:trPr>
          <w:trHeight w:val="421"/>
        </w:trPr>
        <w:tc>
          <w:tcPr>
            <w:tcW w:w="4248" w:type="dxa"/>
          </w:tcPr>
          <w:p w14:paraId="4DB669DF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Направление деятельности</w:t>
            </w:r>
          </w:p>
        </w:tc>
        <w:tc>
          <w:tcPr>
            <w:tcW w:w="4963" w:type="dxa"/>
          </w:tcPr>
          <w:p w14:paraId="6A08814D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bCs/>
                <w:szCs w:val="28"/>
              </w:rPr>
              <w:t>Формы работы</w:t>
            </w:r>
          </w:p>
        </w:tc>
      </w:tr>
      <w:tr w:rsidR="00B836FD" w:rsidRPr="00583F57" w14:paraId="0615D98B" w14:textId="77777777" w:rsidTr="002D74AB">
        <w:tc>
          <w:tcPr>
            <w:tcW w:w="4248" w:type="dxa"/>
          </w:tcPr>
          <w:p w14:paraId="5C5312D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Нравственно-этическое </w:t>
            </w:r>
          </w:p>
        </w:tc>
        <w:tc>
          <w:tcPr>
            <w:tcW w:w="4963" w:type="dxa"/>
          </w:tcPr>
          <w:p w14:paraId="7A05AC5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Часы общения</w:t>
            </w:r>
          </w:p>
          <w:p w14:paraId="46B0C22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Этические праздники и игры</w:t>
            </w:r>
          </w:p>
        </w:tc>
      </w:tr>
      <w:tr w:rsidR="00B836FD" w:rsidRPr="00583F57" w14:paraId="44AE74ED" w14:textId="77777777" w:rsidTr="002D74AB">
        <w:tc>
          <w:tcPr>
            <w:tcW w:w="4248" w:type="dxa"/>
          </w:tcPr>
          <w:p w14:paraId="0F476EE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Художественно-эстетическое</w:t>
            </w:r>
          </w:p>
        </w:tc>
        <w:tc>
          <w:tcPr>
            <w:tcW w:w="4963" w:type="dxa"/>
          </w:tcPr>
          <w:p w14:paraId="42758F38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Праздники</w:t>
            </w:r>
          </w:p>
          <w:p w14:paraId="33043D3F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Конкурсы</w:t>
            </w:r>
          </w:p>
        </w:tc>
      </w:tr>
      <w:tr w:rsidR="00B836FD" w:rsidRPr="00583F57" w14:paraId="66F32876" w14:textId="77777777" w:rsidTr="002D74AB">
        <w:trPr>
          <w:trHeight w:val="844"/>
        </w:trPr>
        <w:tc>
          <w:tcPr>
            <w:tcW w:w="4248" w:type="dxa"/>
          </w:tcPr>
          <w:p w14:paraId="73C8762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Спортивно-оздоровительное</w:t>
            </w:r>
          </w:p>
        </w:tc>
        <w:tc>
          <w:tcPr>
            <w:tcW w:w="4963" w:type="dxa"/>
          </w:tcPr>
          <w:p w14:paraId="6C6A5A29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  <w:lang w:val="en-US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Утренняя зарядка</w:t>
            </w:r>
          </w:p>
          <w:p w14:paraId="4711D18D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Соревнования</w:t>
            </w:r>
          </w:p>
          <w:p w14:paraId="11A0F567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Эстафеты </w:t>
            </w:r>
          </w:p>
        </w:tc>
      </w:tr>
      <w:tr w:rsidR="00B836FD" w:rsidRPr="00583F57" w14:paraId="05D44D4E" w14:textId="77777777" w:rsidTr="002D74AB">
        <w:tc>
          <w:tcPr>
            <w:tcW w:w="4248" w:type="dxa"/>
          </w:tcPr>
          <w:p w14:paraId="196431FA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Общественно-полезная деятельность</w:t>
            </w:r>
          </w:p>
        </w:tc>
        <w:tc>
          <w:tcPr>
            <w:tcW w:w="4963" w:type="dxa"/>
          </w:tcPr>
          <w:p w14:paraId="33DE0802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Озеленение школьного двора</w:t>
            </w:r>
          </w:p>
          <w:p w14:paraId="67E5F370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Трудовые десанты</w:t>
            </w:r>
          </w:p>
          <w:p w14:paraId="7BB91129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Экологические десанты</w:t>
            </w:r>
          </w:p>
        </w:tc>
      </w:tr>
      <w:tr w:rsidR="00B836FD" w:rsidRPr="00583F57" w14:paraId="4543BB01" w14:textId="77777777" w:rsidTr="002D74AB">
        <w:tc>
          <w:tcPr>
            <w:tcW w:w="4248" w:type="dxa"/>
          </w:tcPr>
          <w:p w14:paraId="3CA6631B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Досуговая  деятельность</w:t>
            </w:r>
          </w:p>
        </w:tc>
        <w:tc>
          <w:tcPr>
            <w:tcW w:w="4963" w:type="dxa"/>
          </w:tcPr>
          <w:p w14:paraId="5634DE5F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Коллективно-творческие дела в соответствии с планом-сеткой</w:t>
            </w:r>
          </w:p>
        </w:tc>
      </w:tr>
    </w:tbl>
    <w:p w14:paraId="1E5A2589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35EB803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3C60A41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t>ОЖИДАЕМЫЕ РЕЗУЛЬТАТЫ</w:t>
      </w:r>
    </w:p>
    <w:p w14:paraId="3F843E2C" w14:textId="77777777" w:rsidR="00B836FD" w:rsidRPr="00583F57" w:rsidRDefault="00B836FD" w:rsidP="00B836FD">
      <w:pPr>
        <w:numPr>
          <w:ilvl w:val="3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Внедрение эффективных форм организации труда и отдыха,  оздоровления и летней занятости детей;</w:t>
      </w:r>
    </w:p>
    <w:p w14:paraId="4F5200AA" w14:textId="77777777" w:rsidR="00B836FD" w:rsidRPr="00583F57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Улучшение психологической и социальной комфортности в едином воспитательном пространстве лагеря;</w:t>
      </w:r>
    </w:p>
    <w:p w14:paraId="17F05C11" w14:textId="77777777" w:rsidR="00B836FD" w:rsidRPr="00583F57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Формирование умений и навыков, приобретение жизненного опыта, адекватного поведения;</w:t>
      </w:r>
    </w:p>
    <w:p w14:paraId="7B08B7A3" w14:textId="77777777" w:rsidR="00B836FD" w:rsidRPr="00583F57" w:rsidRDefault="00B836FD" w:rsidP="00B836FD">
      <w:pPr>
        <w:numPr>
          <w:ilvl w:val="0"/>
          <w:numId w:val="19"/>
        </w:numPr>
        <w:spacing w:after="0" w:line="240" w:lineRule="auto"/>
        <w:ind w:left="567" w:hanging="567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Развитие индивидуальных способностей и задатков каждого ребёнка.</w:t>
      </w:r>
    </w:p>
    <w:p w14:paraId="1879E2A7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W w:w="10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3427"/>
        <w:gridCol w:w="3827"/>
        <w:gridCol w:w="2552"/>
      </w:tblGrid>
      <w:tr w:rsidR="00B836FD" w:rsidRPr="00583F57" w14:paraId="77204301" w14:textId="77777777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CCA7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szCs w:val="28"/>
              </w:rPr>
              <w:t>Направление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EE0B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szCs w:val="28"/>
              </w:rPr>
              <w:t>Ожидаемые результаты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11DD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szCs w:val="28"/>
              </w:rPr>
              <w:t>Критерии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F40B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b/>
                <w:szCs w:val="28"/>
              </w:rPr>
              <w:t xml:space="preserve">Методы </w:t>
            </w:r>
          </w:p>
        </w:tc>
      </w:tr>
      <w:tr w:rsidR="00B836FD" w:rsidRPr="00583F57" w14:paraId="295F4395" w14:textId="77777777" w:rsidTr="00D62345">
        <w:trPr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B7703B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Патриотическое</w:t>
            </w:r>
          </w:p>
          <w:p w14:paraId="37594C72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700D" w14:textId="77777777" w:rsidR="00B836FD" w:rsidRPr="00583F57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Формирование </w:t>
            </w:r>
            <w:r w:rsidR="00D62345" w:rsidRPr="00583F57">
              <w:rPr>
                <w:rFonts w:ascii="Times New Roman" w:eastAsia="Calibri" w:hAnsi="Times New Roman" w:cs="Times New Roman"/>
                <w:szCs w:val="28"/>
              </w:rPr>
              <w:t>интерес к истории своей «малой Р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>одины», чувства патриотизма и любви к своему родному краю.</w:t>
            </w:r>
          </w:p>
          <w:p w14:paraId="78959D3A" w14:textId="77777777" w:rsidR="00B836FD" w:rsidRPr="00583F57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Расширение кругозора детей через изучение краеведческого материала.</w:t>
            </w:r>
          </w:p>
          <w:p w14:paraId="1EBDB9AD" w14:textId="77777777" w:rsidR="00B836FD" w:rsidRPr="00583F57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78" w:hanging="134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Умение работать с литературой, самостоятельно собирать информацию.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E235" w14:textId="77777777" w:rsidR="00B836FD" w:rsidRPr="00583F57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Приобретение знаний о значимых событиях, людях, истории своего края. </w:t>
            </w:r>
          </w:p>
          <w:p w14:paraId="715B0C94" w14:textId="77777777" w:rsidR="00B836FD" w:rsidRPr="00583F57" w:rsidRDefault="00B836FD" w:rsidP="00B836FD">
            <w:pPr>
              <w:numPr>
                <w:ilvl w:val="0"/>
                <w:numId w:val="28"/>
              </w:numPr>
              <w:spacing w:after="0" w:line="240" w:lineRule="auto"/>
              <w:ind w:left="167" w:hanging="268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Включенность участников программы в социально значимые акции.</w:t>
            </w:r>
          </w:p>
          <w:p w14:paraId="4CFE7763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E0EA" w14:textId="77777777" w:rsidR="00B836FD" w:rsidRPr="00583F57" w:rsidRDefault="00B836FD" w:rsidP="006F6541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Педагогическое наблюдение, беседы, анкеты, соревнования, игры – турниры. Выставки детских работ.</w:t>
            </w:r>
          </w:p>
        </w:tc>
      </w:tr>
      <w:tr w:rsidR="00B836FD" w:rsidRPr="00583F57" w14:paraId="6992A9CE" w14:textId="77777777" w:rsidTr="00640F2F">
        <w:trPr>
          <w:cantSplit/>
          <w:trHeight w:val="3676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6B0650C" w14:textId="77777777" w:rsidR="00B836FD" w:rsidRPr="00583F57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Спортивно-оздоровительное</w:t>
            </w:r>
          </w:p>
          <w:p w14:paraId="782166DB" w14:textId="77777777" w:rsidR="00B836FD" w:rsidRPr="00583F57" w:rsidRDefault="00B836FD" w:rsidP="00B836FD">
            <w:pPr>
              <w:tabs>
                <w:tab w:val="left" w:pos="180"/>
                <w:tab w:val="left" w:pos="1496"/>
                <w:tab w:val="left" w:pos="1860"/>
                <w:tab w:val="left" w:pos="7297"/>
              </w:tabs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14:paraId="3473D62C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1E24" w14:textId="77777777" w:rsidR="00B836FD" w:rsidRPr="00583F57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Укрепление физического и психического здоровья детей. </w:t>
            </w:r>
          </w:p>
          <w:p w14:paraId="2F4D21D9" w14:textId="77777777" w:rsidR="00B836FD" w:rsidRPr="00583F57" w:rsidRDefault="00B836FD" w:rsidP="00B836FD">
            <w:pPr>
              <w:numPr>
                <w:ilvl w:val="0"/>
                <w:numId w:val="27"/>
              </w:numPr>
              <w:tabs>
                <w:tab w:val="left" w:pos="7297"/>
              </w:tabs>
              <w:spacing w:after="0" w:line="240" w:lineRule="auto"/>
              <w:ind w:left="-56" w:hanging="67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Привитие положительного отношения к здоровому образу жизни.</w:t>
            </w:r>
          </w:p>
          <w:p w14:paraId="3D184259" w14:textId="77777777" w:rsidR="00B836FD" w:rsidRPr="00583F57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Знание элементар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softHyphen/>
              <w:t>ных правил личной гигиены.</w:t>
            </w:r>
          </w:p>
          <w:p w14:paraId="66B612DE" w14:textId="77777777" w:rsidR="00B836FD" w:rsidRPr="00583F57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Сформированная  осознанная потреб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softHyphen/>
              <w:t xml:space="preserve">ность в ежедневной утренней зарядке </w:t>
            </w:r>
          </w:p>
          <w:p w14:paraId="71FEB3E0" w14:textId="77777777" w:rsidR="00B836FD" w:rsidRPr="00583F57" w:rsidRDefault="00B836FD" w:rsidP="00B836FD">
            <w:pPr>
              <w:numPr>
                <w:ilvl w:val="0"/>
                <w:numId w:val="29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Знание элементар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softHyphen/>
              <w:t>ных правил личной безопасности.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16C" w14:textId="77777777" w:rsidR="00B836FD" w:rsidRPr="00583F57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Снижение уровня заболе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 xml:space="preserve">ваемости. </w:t>
            </w:r>
          </w:p>
          <w:p w14:paraId="793CFF8C" w14:textId="77777777" w:rsidR="00B836FD" w:rsidRPr="00583F57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Отсутствие травматизма.</w:t>
            </w:r>
          </w:p>
          <w:p w14:paraId="34248C9B" w14:textId="77777777" w:rsidR="00B836FD" w:rsidRPr="00583F57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Выполнение  режи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ма дня, знание основ правильного питания.</w:t>
            </w:r>
          </w:p>
          <w:p w14:paraId="7932DBC4" w14:textId="77777777" w:rsidR="00B836FD" w:rsidRPr="00583F57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Знания об отрица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тельном воз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дей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ствии на здо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ровье курения, алко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голя, наркотиков и др.</w:t>
            </w:r>
          </w:p>
          <w:p w14:paraId="2F25D6A8" w14:textId="77777777" w:rsidR="00B836FD" w:rsidRPr="00583F57" w:rsidRDefault="00B836FD" w:rsidP="00B836FD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Знания об опасных  для жизни и здо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ровья ситуациях; уме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ние правильно пове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сти себя в такой ситу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ации (правила поведения с незна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комым взрослым, на проезжей части и т.д.)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699" w14:textId="77777777" w:rsidR="00B836FD" w:rsidRPr="00583F57" w:rsidRDefault="00D62345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</w:p>
          <w:p w14:paraId="360C24EF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Педагоги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ческое наблюдение.</w:t>
            </w:r>
          </w:p>
          <w:p w14:paraId="0AF1A724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Анкетиро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 xml:space="preserve">вание. </w:t>
            </w:r>
          </w:p>
          <w:p w14:paraId="73A5BA09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</w:p>
          <w:p w14:paraId="37DEE0AF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</w:p>
          <w:p w14:paraId="7C5E6553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</w:p>
          <w:p w14:paraId="4C62137E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</w:p>
        </w:tc>
      </w:tr>
      <w:tr w:rsidR="00B836FD" w:rsidRPr="00583F57" w14:paraId="20BE3B3E" w14:textId="77777777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89264B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Досуговое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D8A6" w14:textId="77777777" w:rsidR="00B836FD" w:rsidRPr="00583F57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Организация </w:t>
            </w:r>
          </w:p>
          <w:p w14:paraId="151A2423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полноценного </w:t>
            </w:r>
          </w:p>
          <w:p w14:paraId="26E8FF4D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культурного досуга      воспитанников.</w:t>
            </w:r>
          </w:p>
          <w:p w14:paraId="5396E35F" w14:textId="77777777" w:rsidR="00B836FD" w:rsidRPr="00583F57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napToGrid w:val="0"/>
                <w:szCs w:val="28"/>
              </w:rPr>
              <w:t>Возникновение потребности в организации своего свободного времени, полноценного досуга.</w:t>
            </w:r>
          </w:p>
          <w:p w14:paraId="5E9D8867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CFE7" w14:textId="77777777" w:rsidR="00B836FD" w:rsidRPr="00583F57" w:rsidRDefault="00B836FD" w:rsidP="00B836FD">
            <w:pPr>
              <w:numPr>
                <w:ilvl w:val="0"/>
                <w:numId w:val="31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Желание участия в мероприятиях.</w:t>
            </w:r>
          </w:p>
          <w:p w14:paraId="3AE2ADC1" w14:textId="77777777" w:rsidR="00B836FD" w:rsidRPr="00583F57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Количество участников мероприятий. </w:t>
            </w:r>
          </w:p>
          <w:p w14:paraId="2530A0FA" w14:textId="77777777" w:rsidR="00B836FD" w:rsidRPr="00583F57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Инициатива в организации детьми интересных дел и мероприятий.</w:t>
            </w:r>
          </w:p>
          <w:p w14:paraId="559C64D2" w14:textId="77777777" w:rsidR="00B836FD" w:rsidRPr="00583F57" w:rsidRDefault="00B836FD" w:rsidP="00B836FD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Ребенок - активный участник массо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вых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A97F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Рефлексия после всех мероприятий и дел (обсуждение, оценивание, планирование с учетом пожеланий воспитанников).</w:t>
            </w:r>
          </w:p>
          <w:p w14:paraId="58776BD7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Анкетирование.</w:t>
            </w:r>
          </w:p>
          <w:p w14:paraId="7870F6F0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Беседы.</w:t>
            </w:r>
          </w:p>
        </w:tc>
      </w:tr>
      <w:tr w:rsidR="00B836FD" w:rsidRPr="00583F57" w14:paraId="0E663598" w14:textId="77777777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F37C49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Творческое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D04A" w14:textId="77777777" w:rsidR="00B836FD" w:rsidRPr="00583F57" w:rsidRDefault="00B836FD" w:rsidP="00B836FD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Приобретение новых и совершенствование имеющихся знаний, умений и навыков в творческой деятельности.</w:t>
            </w:r>
          </w:p>
          <w:p w14:paraId="1B8A8392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Расширение общего кругозора, раскрытие новых творческих способностей.</w:t>
            </w:r>
          </w:p>
          <w:p w14:paraId="2BE645F7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Саморазвитие детей и подростков.</w:t>
            </w:r>
          </w:p>
          <w:p w14:paraId="3C16EAF9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2EEB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Желание детей принимать участие в работе кружков. </w:t>
            </w:r>
          </w:p>
          <w:p w14:paraId="1DB1CCC2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Выставочная деятельность, качество представленных на выставку изделий, поделок.</w:t>
            </w:r>
          </w:p>
          <w:p w14:paraId="4908EAB8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Личная заинтересованность в проведении КТД.</w:t>
            </w:r>
          </w:p>
          <w:p w14:paraId="7621702E" w14:textId="77777777" w:rsidR="00B836FD" w:rsidRPr="00583F57" w:rsidRDefault="00B836FD" w:rsidP="00B836FD">
            <w:pPr>
              <w:numPr>
                <w:ilvl w:val="0"/>
                <w:numId w:val="32"/>
              </w:num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Желание детей и после смены заниматься выбранным видом творческой 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7EA8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Наблюдение.</w:t>
            </w:r>
          </w:p>
          <w:p w14:paraId="61DCED3D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Выставки: уровень работ, количество работ.</w:t>
            </w:r>
          </w:p>
          <w:p w14:paraId="738620E3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Участие в конкурсах и концертах.</w:t>
            </w:r>
          </w:p>
          <w:p w14:paraId="7BA89B99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Уровень проведения КТД.</w:t>
            </w:r>
          </w:p>
        </w:tc>
      </w:tr>
      <w:tr w:rsidR="00B836FD" w:rsidRPr="00583F57" w14:paraId="29CFEDFB" w14:textId="77777777" w:rsidTr="00D62345">
        <w:trPr>
          <w:cantSplit/>
          <w:trHeight w:val="1134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222C930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Социально- адаптационное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D610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napToGrid w:val="0"/>
                <w:szCs w:val="28"/>
              </w:rPr>
              <w:t>Развитие навыков разно</w:t>
            </w:r>
            <w:r w:rsidRPr="00583F57">
              <w:rPr>
                <w:rFonts w:ascii="Times New Roman" w:eastAsia="Calibri" w:hAnsi="Times New Roman" w:cs="Times New Roman"/>
                <w:snapToGrid w:val="0"/>
                <w:szCs w:val="28"/>
              </w:rPr>
              <w:softHyphen/>
              <w:t>возрастного общения,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t xml:space="preserve"> этич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ного поведения в слож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ных жизненных ситуациях.</w:t>
            </w:r>
          </w:p>
          <w:p w14:paraId="34FCC9F4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Создание временного коллектива с характеристиками доброжелательности, терпимости, взаимного уважения во взаимоотноше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ниях между детьми, между детьми и педагогами, между детьми и старшим поколением.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7191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napToGrid w:val="0"/>
                <w:szCs w:val="28"/>
              </w:rPr>
              <w:t>Приобретение опыта общения во вновь созданных временных коллективах.</w:t>
            </w:r>
          </w:p>
          <w:p w14:paraId="03FDB3C4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Умение совместно работать и отдыхать.</w:t>
            </w:r>
          </w:p>
          <w:p w14:paraId="36E6072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Расширение круга общения, в т.ч. со старшими по возрасту. Выбор этичных вариантов поведения.</w:t>
            </w:r>
          </w:p>
          <w:p w14:paraId="31ADF9D4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Доброжелательность, отзывчивость, взаимопо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ни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мание,  проявление чутко</w:t>
            </w:r>
            <w:r w:rsidRPr="00583F57">
              <w:rPr>
                <w:rFonts w:ascii="Times New Roman" w:eastAsia="Calibri" w:hAnsi="Times New Roman" w:cs="Times New Roman"/>
                <w:szCs w:val="28"/>
              </w:rPr>
              <w:softHyphen/>
              <w:t>сти к людям.</w:t>
            </w:r>
          </w:p>
          <w:p w14:paraId="7A56017E" w14:textId="77777777" w:rsidR="00B836FD" w:rsidRPr="00583F57" w:rsidRDefault="00B836FD" w:rsidP="00B836FD">
            <w:pPr>
              <w:numPr>
                <w:ilvl w:val="0"/>
                <w:numId w:val="33"/>
              </w:num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Организованность и активность детей отряда.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49EA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Педагогическое наблюдение.</w:t>
            </w:r>
          </w:p>
          <w:p w14:paraId="7E147BAF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Беседа.</w:t>
            </w:r>
          </w:p>
          <w:p w14:paraId="72D9D511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Анкетирование.</w:t>
            </w:r>
          </w:p>
        </w:tc>
      </w:tr>
      <w:tr w:rsidR="00B836FD" w:rsidRPr="00583F57" w14:paraId="759698FB" w14:textId="77777777" w:rsidTr="00D62345">
        <w:trPr>
          <w:cantSplit/>
          <w:trHeight w:val="1423"/>
          <w:jc w:val="center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8E972F4" w14:textId="77777777" w:rsidR="00B836FD" w:rsidRPr="00583F57" w:rsidRDefault="00B836FD" w:rsidP="00B836FD">
            <w:pPr>
              <w:tabs>
                <w:tab w:val="left" w:pos="180"/>
                <w:tab w:val="left" w:pos="7297"/>
              </w:tabs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Трудовое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BA08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Приобретение трудовых практических умений и навыков.</w:t>
            </w:r>
          </w:p>
          <w:p w14:paraId="544C9202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Уход за растениями на пришкольном участке.</w:t>
            </w:r>
          </w:p>
          <w:p w14:paraId="188A2D0C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E26E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Количество и качество проводимых трудовых мероприятий.</w:t>
            </w:r>
          </w:p>
          <w:p w14:paraId="72714ADC" w14:textId="77777777" w:rsidR="00B836FD" w:rsidRPr="00583F57" w:rsidRDefault="00B836FD" w:rsidP="00B836FD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Прополка сорняков, рыхление, прореживание, полив.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CE6" w14:textId="77777777" w:rsidR="00B836FD" w:rsidRPr="00583F57" w:rsidRDefault="00B836FD" w:rsidP="00B836FD">
            <w:pPr>
              <w:spacing w:after="0"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Наблюдение.</w:t>
            </w:r>
          </w:p>
          <w:p w14:paraId="7DC8C1CE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Смотр объектов труда.</w:t>
            </w:r>
          </w:p>
          <w:p w14:paraId="19BFFE97" w14:textId="77777777" w:rsidR="00B836FD" w:rsidRPr="00583F57" w:rsidRDefault="00B836FD" w:rsidP="00B836FD">
            <w:pPr>
              <w:tabs>
                <w:tab w:val="left" w:pos="2716"/>
              </w:tabs>
              <w:spacing w:after="0" w:line="240" w:lineRule="auto"/>
              <w:ind w:right="72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</w:rPr>
              <w:t>Оценка деятельности труда.</w:t>
            </w:r>
          </w:p>
        </w:tc>
      </w:tr>
    </w:tbl>
    <w:p w14:paraId="2D77C2E1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F62039C" w14:textId="77777777" w:rsidR="006F6541" w:rsidRDefault="006F6541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412F19A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1C6B6916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7C4B1AC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59DFC90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22505AA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DC3C706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1FBABC1D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5363CD2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116ADBD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36A731D3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947FE70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0530E4E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5C814A75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44F3FD33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2CC87A5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72C53FCA" w14:textId="77777777" w:rsidR="00640F2F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238C1377" w14:textId="77777777" w:rsidR="00640F2F" w:rsidRPr="00583F57" w:rsidRDefault="00640F2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6E4C2E48" w14:textId="7484A873" w:rsidR="00244381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lastRenderedPageBreak/>
        <w:t xml:space="preserve">ПЛАН РАБОТЫ ЛАГЕРЯ ТРУДА И </w:t>
      </w:r>
      <w:r w:rsidR="0074674E" w:rsidRPr="00583F57">
        <w:rPr>
          <w:rFonts w:ascii="Times New Roman" w:eastAsia="Calibri" w:hAnsi="Times New Roman" w:cs="Times New Roman"/>
          <w:b/>
          <w:bCs/>
          <w:szCs w:val="28"/>
        </w:rPr>
        <w:t>ОТДЫХА С</w:t>
      </w:r>
      <w:r w:rsidR="00216EC4" w:rsidRPr="00583F57">
        <w:rPr>
          <w:rFonts w:ascii="Times New Roman" w:eastAsia="Calibri" w:hAnsi="Times New Roman" w:cs="Times New Roman"/>
          <w:b/>
          <w:bCs/>
          <w:szCs w:val="28"/>
        </w:rPr>
        <w:t xml:space="preserve"> ДНЕВНЫМ ПРЕБЫВАНИЕМ </w:t>
      </w:r>
      <w:r w:rsidR="0074674E" w:rsidRPr="00583F57">
        <w:rPr>
          <w:rFonts w:ascii="Times New Roman" w:eastAsia="Calibri" w:hAnsi="Times New Roman" w:cs="Times New Roman"/>
          <w:b/>
          <w:bCs/>
          <w:szCs w:val="28"/>
        </w:rPr>
        <w:t>«КРУТО</w:t>
      </w:r>
      <w:r w:rsidR="00216EC4" w:rsidRPr="00583F57">
        <w:rPr>
          <w:rFonts w:ascii="Times New Roman" w:eastAsia="Calibri" w:hAnsi="Times New Roman" w:cs="Times New Roman"/>
          <w:b/>
          <w:bCs/>
          <w:szCs w:val="28"/>
        </w:rPr>
        <w:t xml:space="preserve">» </w:t>
      </w:r>
    </w:p>
    <w:p w14:paraId="2E315C74" w14:textId="6833FCA0" w:rsidR="00B836FD" w:rsidRPr="00583F57" w:rsidRDefault="00216EC4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  <w:r w:rsidRPr="00583F57">
        <w:rPr>
          <w:rFonts w:ascii="Times New Roman" w:eastAsia="Calibri" w:hAnsi="Times New Roman" w:cs="Times New Roman"/>
          <w:b/>
          <w:bCs/>
          <w:szCs w:val="28"/>
        </w:rPr>
        <w:t>2</w:t>
      </w:r>
      <w:r w:rsidR="0074674E">
        <w:rPr>
          <w:rFonts w:ascii="Times New Roman" w:eastAsia="Calibri" w:hAnsi="Times New Roman" w:cs="Times New Roman"/>
          <w:b/>
          <w:bCs/>
          <w:szCs w:val="28"/>
        </w:rPr>
        <w:t>3</w:t>
      </w:r>
      <w:r w:rsidR="006F6541" w:rsidRPr="00583F57">
        <w:rPr>
          <w:rFonts w:ascii="Times New Roman" w:eastAsia="Calibri" w:hAnsi="Times New Roman" w:cs="Times New Roman"/>
          <w:b/>
          <w:bCs/>
          <w:szCs w:val="28"/>
        </w:rPr>
        <w:t>.06.202</w:t>
      </w:r>
      <w:r w:rsidR="00244381">
        <w:rPr>
          <w:rFonts w:ascii="Times New Roman" w:eastAsia="Calibri" w:hAnsi="Times New Roman" w:cs="Times New Roman"/>
          <w:b/>
          <w:bCs/>
          <w:szCs w:val="28"/>
        </w:rPr>
        <w:t>5</w:t>
      </w:r>
      <w:r w:rsidR="00D62345" w:rsidRPr="00583F57">
        <w:rPr>
          <w:rFonts w:ascii="Times New Roman" w:eastAsia="Calibri" w:hAnsi="Times New Roman" w:cs="Times New Roman"/>
          <w:b/>
          <w:bCs/>
          <w:szCs w:val="28"/>
        </w:rPr>
        <w:t>г</w:t>
      </w:r>
      <w:r w:rsidR="00B836FD" w:rsidRPr="00583F57">
        <w:rPr>
          <w:rFonts w:ascii="Times New Roman" w:eastAsia="Calibri" w:hAnsi="Times New Roman" w:cs="Times New Roman"/>
          <w:b/>
          <w:bCs/>
          <w:szCs w:val="28"/>
        </w:rPr>
        <w:t>.</w:t>
      </w:r>
      <w:r w:rsidRPr="00583F57">
        <w:rPr>
          <w:rFonts w:ascii="Times New Roman" w:eastAsia="Calibri" w:hAnsi="Times New Roman" w:cs="Times New Roman"/>
          <w:b/>
          <w:bCs/>
          <w:szCs w:val="28"/>
        </w:rPr>
        <w:t xml:space="preserve"> – 0</w:t>
      </w:r>
      <w:r w:rsidR="0074674E">
        <w:rPr>
          <w:rFonts w:ascii="Times New Roman" w:eastAsia="Calibri" w:hAnsi="Times New Roman" w:cs="Times New Roman"/>
          <w:b/>
          <w:bCs/>
          <w:szCs w:val="28"/>
        </w:rPr>
        <w:t>4</w:t>
      </w:r>
      <w:r w:rsidRPr="00583F57">
        <w:rPr>
          <w:rFonts w:ascii="Times New Roman" w:eastAsia="Calibri" w:hAnsi="Times New Roman" w:cs="Times New Roman"/>
          <w:b/>
          <w:bCs/>
          <w:szCs w:val="28"/>
        </w:rPr>
        <w:t>.07</w:t>
      </w:r>
      <w:r w:rsidR="006F6541" w:rsidRPr="00583F57">
        <w:rPr>
          <w:rFonts w:ascii="Times New Roman" w:eastAsia="Calibri" w:hAnsi="Times New Roman" w:cs="Times New Roman"/>
          <w:b/>
          <w:bCs/>
          <w:szCs w:val="28"/>
        </w:rPr>
        <w:t>.202</w:t>
      </w:r>
      <w:r w:rsidR="00244381">
        <w:rPr>
          <w:rFonts w:ascii="Times New Roman" w:eastAsia="Calibri" w:hAnsi="Times New Roman" w:cs="Times New Roman"/>
          <w:b/>
          <w:bCs/>
          <w:szCs w:val="28"/>
        </w:rPr>
        <w:t>5</w:t>
      </w:r>
      <w:r w:rsidR="00B836FD" w:rsidRPr="00583F57">
        <w:rPr>
          <w:rFonts w:ascii="Times New Roman" w:eastAsia="Calibri" w:hAnsi="Times New Roman" w:cs="Times New Roman"/>
          <w:b/>
          <w:bCs/>
          <w:szCs w:val="28"/>
        </w:rPr>
        <w:t>г.</w:t>
      </w:r>
    </w:p>
    <w:p w14:paraId="36B48D62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8979"/>
      </w:tblGrid>
      <w:tr w:rsidR="00B836FD" w:rsidRPr="00583F57" w14:paraId="2FFE6386" w14:textId="77777777" w:rsidTr="002D74AB">
        <w:trPr>
          <w:trHeight w:val="431"/>
        </w:trPr>
        <w:tc>
          <w:tcPr>
            <w:tcW w:w="797" w:type="pct"/>
          </w:tcPr>
          <w:p w14:paraId="47A0A7C4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4203" w:type="pct"/>
          </w:tcPr>
          <w:p w14:paraId="7950E8C2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Мероприятие</w:t>
            </w:r>
          </w:p>
        </w:tc>
      </w:tr>
      <w:tr w:rsidR="00B836FD" w:rsidRPr="00583F57" w14:paraId="6AE07967" w14:textId="77777777" w:rsidTr="00640F2F">
        <w:trPr>
          <w:trHeight w:val="2087"/>
        </w:trPr>
        <w:tc>
          <w:tcPr>
            <w:tcW w:w="797" w:type="pct"/>
          </w:tcPr>
          <w:p w14:paraId="4D3CC7B2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день</w:t>
            </w:r>
          </w:p>
          <w:p w14:paraId="2FC5E476" w14:textId="44208636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(22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55DA52D1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Открытие лагеря труда и отдыха</w:t>
            </w:r>
          </w:p>
          <w:p w14:paraId="33A7EE7F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Инструктаж по охране труда, пожарной и антитеррористической безопасности, ПДД</w:t>
            </w:r>
          </w:p>
          <w:p w14:paraId="4C755E6B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Распределение обязанностей среди обучающихся.</w:t>
            </w:r>
          </w:p>
          <w:p w14:paraId="4DB4185F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Выбор органа детского самоуправления - Совет лагеря</w:t>
            </w:r>
          </w:p>
          <w:p w14:paraId="1117C4C3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Определение законов лагеря</w:t>
            </w:r>
          </w:p>
          <w:p w14:paraId="57E434EB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Знакомство с режимом, планом работы, анкетирование</w:t>
            </w:r>
          </w:p>
          <w:p w14:paraId="68CF1188" w14:textId="77777777" w:rsidR="00B836FD" w:rsidRPr="00583F57" w:rsidRDefault="00B836FD" w:rsidP="00216EC4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Calibri" w:hAnsi="Times New Roman" w:cs="Times New Roman"/>
                <w:szCs w:val="28"/>
                <w:lang w:eastAsia="ru-RU"/>
              </w:rPr>
              <w:t xml:space="preserve">-  </w:t>
            </w:r>
            <w:r w:rsidR="00216EC4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День памяти и скорби. Возложение цветов к обелиску воинам погибшим в годы Великой Отечественной войны.</w:t>
            </w:r>
          </w:p>
        </w:tc>
      </w:tr>
      <w:tr w:rsidR="00B836FD" w:rsidRPr="00583F57" w14:paraId="02701DE0" w14:textId="77777777" w:rsidTr="002D74AB">
        <w:trPr>
          <w:trHeight w:val="892"/>
        </w:trPr>
        <w:tc>
          <w:tcPr>
            <w:tcW w:w="797" w:type="pct"/>
          </w:tcPr>
          <w:p w14:paraId="409E4CF1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день</w:t>
            </w:r>
          </w:p>
          <w:p w14:paraId="13FAA261" w14:textId="0A5881C3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(23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11341B23" w14:textId="77777777" w:rsidR="00FA685A" w:rsidRPr="00583F57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 w:rsidRPr="00583F57">
              <w:rPr>
                <w:sz w:val="18"/>
              </w:rPr>
              <w:t xml:space="preserve"> </w:t>
            </w: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Инструктаж по безопасности </w:t>
            </w:r>
            <w:r w:rsidR="00805F5F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работы с</w:t>
            </w: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 садовым инвентарём</w:t>
            </w:r>
          </w:p>
          <w:p w14:paraId="1701D486" w14:textId="77777777" w:rsidR="00FA685A" w:rsidRPr="00583F57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  Инструктаж по правилам безопасного поведения на улице и дома.</w:t>
            </w:r>
          </w:p>
          <w:p w14:paraId="3C42E51B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«Трудовой десант» – благоустройство территории школы</w:t>
            </w:r>
          </w:p>
          <w:p w14:paraId="6D5C2123" w14:textId="77777777" w:rsidR="00B836FD" w:rsidRPr="00583F57" w:rsidRDefault="00B836FD" w:rsidP="00A24B1F">
            <w:pPr>
              <w:tabs>
                <w:tab w:val="left" w:pos="25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 </w:t>
            </w:r>
            <w:r w:rsidR="00A24B1F" w:rsidRPr="00583F57">
              <w:rPr>
                <w:rFonts w:ascii="inherit" w:hAnsi="inherit" w:cs="Arial"/>
                <w:color w:val="000000"/>
                <w:sz w:val="24"/>
                <w:szCs w:val="28"/>
                <w:bdr w:val="none" w:sz="0" w:space="0" w:color="auto" w:frame="1"/>
              </w:rPr>
              <w:t>Интеллектуальная викторина «Знание – сила»</w:t>
            </w:r>
          </w:p>
        </w:tc>
      </w:tr>
      <w:tr w:rsidR="00B836FD" w:rsidRPr="00583F57" w14:paraId="1DA0851D" w14:textId="77777777" w:rsidTr="002D74AB">
        <w:trPr>
          <w:trHeight w:val="892"/>
        </w:trPr>
        <w:tc>
          <w:tcPr>
            <w:tcW w:w="797" w:type="pct"/>
          </w:tcPr>
          <w:p w14:paraId="2236CC0E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 день</w:t>
            </w:r>
          </w:p>
          <w:p w14:paraId="2B3EF8FA" w14:textId="69522BDF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</w:t>
            </w:r>
            <w:r w:rsidR="00216EC4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24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29E248AB" w14:textId="77777777" w:rsidR="00FA685A" w:rsidRPr="00583F57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 w:rsidRPr="00583F57">
              <w:rPr>
                <w:sz w:val="18"/>
              </w:rPr>
              <w:t xml:space="preserve"> </w:t>
            </w: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  Инструктаж по правилам личной  безопасности</w:t>
            </w:r>
          </w:p>
          <w:p w14:paraId="690A8449" w14:textId="77777777" w:rsidR="00B836FD" w:rsidRPr="00583F57" w:rsidRDefault="00805F5F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«Трудовой де</w:t>
            </w:r>
            <w:r w:rsidR="00FA685A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сант» – благоустройство цветников</w:t>
            </w:r>
          </w:p>
          <w:p w14:paraId="5381DF40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Оформление летописи Лагеря</w:t>
            </w:r>
          </w:p>
          <w:p w14:paraId="385E8852" w14:textId="77777777" w:rsidR="00B836FD" w:rsidRPr="00583F57" w:rsidRDefault="00B836FD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Беседа по ЗОЖ</w:t>
            </w:r>
          </w:p>
        </w:tc>
      </w:tr>
      <w:tr w:rsidR="00B836FD" w:rsidRPr="00583F57" w14:paraId="6DAADC81" w14:textId="77777777" w:rsidTr="002D74AB">
        <w:trPr>
          <w:trHeight w:val="892"/>
        </w:trPr>
        <w:tc>
          <w:tcPr>
            <w:tcW w:w="797" w:type="pct"/>
          </w:tcPr>
          <w:p w14:paraId="321F5C6A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 день</w:t>
            </w:r>
          </w:p>
          <w:p w14:paraId="78290ECB" w14:textId="4A53F3F3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(25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5A297C1A" w14:textId="77777777" w:rsidR="00FA685A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  </w:t>
            </w:r>
            <w:r w:rsidR="00FA685A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14:paraId="048AE31E" w14:textId="77777777" w:rsidR="00B836FD" w:rsidRPr="00583F57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«Трудовой десант» – ремонт изгороди пришкольного участка </w:t>
            </w:r>
          </w:p>
          <w:p w14:paraId="5F379810" w14:textId="77777777" w:rsidR="00A24B1F" w:rsidRPr="00583F57" w:rsidRDefault="00A24B1F" w:rsidP="00A24B1F">
            <w:pPr>
              <w:numPr>
                <w:ilvl w:val="0"/>
                <w:numId w:val="40"/>
              </w:numPr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583F57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- Беседа «Вредные привычки»</w:t>
            </w:r>
          </w:p>
          <w:p w14:paraId="72D1976B" w14:textId="77777777" w:rsidR="00B836FD" w:rsidRPr="00583F57" w:rsidRDefault="00A24B1F" w:rsidP="00A24B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- Спортивные игры</w:t>
            </w:r>
          </w:p>
        </w:tc>
      </w:tr>
      <w:tr w:rsidR="00B836FD" w:rsidRPr="00583F57" w14:paraId="397DB3D6" w14:textId="77777777" w:rsidTr="002D74AB">
        <w:trPr>
          <w:trHeight w:val="892"/>
        </w:trPr>
        <w:tc>
          <w:tcPr>
            <w:tcW w:w="797" w:type="pct"/>
          </w:tcPr>
          <w:p w14:paraId="4EDA2BC9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 день</w:t>
            </w:r>
          </w:p>
          <w:p w14:paraId="22CE9FA7" w14:textId="713FD9F8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(26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6BCF9724" w14:textId="77777777" w:rsidR="00FA685A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</w:t>
            </w:r>
            <w:r w:rsidR="00FA685A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14:paraId="15E6393D" w14:textId="77777777" w:rsidR="00B836FD" w:rsidRPr="00583F57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«Трудовой десант» – работа на пришкольном участке</w:t>
            </w:r>
          </w:p>
          <w:p w14:paraId="3C2EA80F" w14:textId="77777777" w:rsidR="00FA685A" w:rsidRPr="00583F57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</w:t>
            </w:r>
            <w:r w:rsidRPr="00583F57">
              <w:rPr>
                <w:sz w:val="18"/>
              </w:rPr>
              <w:t xml:space="preserve"> </w:t>
            </w:r>
            <w:r w:rsidR="00A24B1F" w:rsidRPr="00583F57">
              <w:rPr>
                <w:rFonts w:ascii="inherit" w:hAnsi="inherit" w:cs="Arial"/>
                <w:color w:val="000000"/>
                <w:sz w:val="24"/>
                <w:szCs w:val="28"/>
                <w:bdr w:val="none" w:sz="0" w:space="0" w:color="auto" w:frame="1"/>
              </w:rPr>
              <w:t xml:space="preserve">Просмотр фильмов </w:t>
            </w:r>
            <w:r w:rsidR="00805F5F" w:rsidRPr="00583F57">
              <w:rPr>
                <w:rFonts w:ascii="inherit" w:hAnsi="inherit" w:cs="Arial"/>
                <w:color w:val="000000"/>
                <w:sz w:val="24"/>
                <w:szCs w:val="28"/>
                <w:bdr w:val="none" w:sz="0" w:space="0" w:color="auto" w:frame="1"/>
              </w:rPr>
              <w:t xml:space="preserve">на проф. </w:t>
            </w:r>
            <w:r w:rsidR="00805F5F" w:rsidRPr="00583F57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ориентационную</w:t>
            </w:r>
            <w:r w:rsidR="00A24B1F" w:rsidRPr="00583F57">
              <w:rPr>
                <w:rFonts w:ascii="Times New Roman" w:hAnsi="Times New Roman" w:cs="Times New Roman"/>
                <w:color w:val="000000"/>
                <w:szCs w:val="28"/>
                <w:bdr w:val="none" w:sz="0" w:space="0" w:color="auto" w:frame="1"/>
              </w:rPr>
              <w:t> </w:t>
            </w:r>
            <w:r w:rsidR="00A24B1F" w:rsidRPr="00583F57">
              <w:rPr>
                <w:rFonts w:ascii="inherit" w:hAnsi="inherit" w:cs="Arial"/>
                <w:color w:val="000000"/>
                <w:sz w:val="24"/>
                <w:szCs w:val="28"/>
                <w:bdr w:val="none" w:sz="0" w:space="0" w:color="auto" w:frame="1"/>
              </w:rPr>
              <w:t xml:space="preserve"> тему «Выбор профессии. Кем быть?»</w:t>
            </w:r>
          </w:p>
          <w:p w14:paraId="64F22B8D" w14:textId="77777777" w:rsidR="00FA685A" w:rsidRPr="00583F57" w:rsidRDefault="00FA685A" w:rsidP="00FA68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  День Преподобного Андрея Рублева</w:t>
            </w:r>
          </w:p>
        </w:tc>
      </w:tr>
      <w:tr w:rsidR="00B836FD" w:rsidRPr="00583F57" w14:paraId="047648F2" w14:textId="77777777" w:rsidTr="00640F2F">
        <w:trPr>
          <w:trHeight w:val="817"/>
        </w:trPr>
        <w:tc>
          <w:tcPr>
            <w:tcW w:w="797" w:type="pct"/>
          </w:tcPr>
          <w:p w14:paraId="2668FD00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 день</w:t>
            </w:r>
          </w:p>
          <w:p w14:paraId="24BE9DD4" w14:textId="642BB50C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(27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3FB983AA" w14:textId="77777777" w:rsidR="00FA685A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 </w:t>
            </w:r>
            <w:r w:rsidR="00FA685A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</w:p>
          <w:p w14:paraId="4AFCECB2" w14:textId="77777777" w:rsidR="00B836FD" w:rsidRPr="00583F57" w:rsidRDefault="00FA685A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«Трудовой десант» – 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благоустройство терр</w:t>
            </w:r>
            <w:r w:rsidR="00216EC4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итории района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</w:t>
            </w:r>
          </w:p>
          <w:p w14:paraId="64113DA2" w14:textId="77777777" w:rsidR="00B836FD" w:rsidRPr="00583F57" w:rsidRDefault="00B836FD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</w:t>
            </w:r>
            <w:r w:rsidR="00216EC4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Спортивная эстафета «Мы за здоровый образ жизни»</w:t>
            </w:r>
          </w:p>
        </w:tc>
      </w:tr>
      <w:tr w:rsidR="00B836FD" w:rsidRPr="00583F57" w14:paraId="24847AC4" w14:textId="77777777" w:rsidTr="002D74AB">
        <w:trPr>
          <w:trHeight w:val="892"/>
        </w:trPr>
        <w:tc>
          <w:tcPr>
            <w:tcW w:w="797" w:type="pct"/>
          </w:tcPr>
          <w:p w14:paraId="48D91E44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 день</w:t>
            </w:r>
          </w:p>
          <w:p w14:paraId="4C6AF2F0" w14:textId="13BA6D28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(28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3DF6D208" w14:textId="77777777" w:rsidR="00FA685A" w:rsidRPr="00583F57" w:rsidRDefault="00B836FD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 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 </w:t>
            </w:r>
            <w:r w:rsidR="00FA685A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 по технике безопасности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</w:p>
          <w:p w14:paraId="40E44583" w14:textId="77777777" w:rsidR="00B836FD" w:rsidRPr="00583F57" w:rsidRDefault="00FA685A" w:rsidP="00B836F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«Трудовой десант» – работа по дизайну школьного двора.</w:t>
            </w:r>
          </w:p>
          <w:p w14:paraId="104B8CCF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 -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 </w:t>
            </w:r>
            <w:r w:rsidR="00A24B1F" w:rsidRPr="00583F57">
              <w:rPr>
                <w:rFonts w:ascii="inherit" w:hAnsi="inherit" w:cs="Arial"/>
                <w:color w:val="000000"/>
                <w:sz w:val="24"/>
                <w:szCs w:val="28"/>
                <w:bdr w:val="none" w:sz="0" w:space="0" w:color="auto" w:frame="1"/>
              </w:rPr>
              <w:t>Беседа с сотрудником полиции   </w:t>
            </w:r>
          </w:p>
          <w:p w14:paraId="3D6588FD" w14:textId="77777777" w:rsidR="006863D6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8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Pr="00583F57">
              <w:rPr>
                <w:rFonts w:ascii="Times New Roman" w:eastAsia="Calibri" w:hAnsi="Times New Roman" w:cs="Times New Roman"/>
                <w:bCs/>
                <w:szCs w:val="28"/>
              </w:rPr>
              <w:t xml:space="preserve">Соревнования по настольному теннису. </w:t>
            </w:r>
          </w:p>
          <w:p w14:paraId="7B4516B1" w14:textId="77777777" w:rsidR="00B836FD" w:rsidRPr="00583F57" w:rsidRDefault="006863D6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Calibri" w:hAnsi="Times New Roman" w:cs="Times New Roman"/>
                <w:bCs/>
                <w:szCs w:val="28"/>
              </w:rPr>
              <w:t xml:space="preserve">-    </w:t>
            </w:r>
            <w:r w:rsidR="00B836FD" w:rsidRPr="00583F57">
              <w:rPr>
                <w:rFonts w:ascii="Times New Roman" w:eastAsia="Calibri" w:hAnsi="Times New Roman" w:cs="Times New Roman"/>
                <w:bCs/>
                <w:szCs w:val="28"/>
              </w:rPr>
              <w:t>Конкурс флэшмобов.</w:t>
            </w:r>
          </w:p>
        </w:tc>
      </w:tr>
      <w:tr w:rsidR="00B836FD" w:rsidRPr="00583F57" w14:paraId="0451CB25" w14:textId="77777777" w:rsidTr="002D74AB">
        <w:trPr>
          <w:trHeight w:val="892"/>
        </w:trPr>
        <w:tc>
          <w:tcPr>
            <w:tcW w:w="797" w:type="pct"/>
          </w:tcPr>
          <w:p w14:paraId="09666B6D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 день</w:t>
            </w:r>
          </w:p>
          <w:p w14:paraId="3933ED3F" w14:textId="2C1086E6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(29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182149A7" w14:textId="77777777" w:rsidR="006863D6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</w:t>
            </w:r>
            <w:r w:rsidR="006863D6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14:paraId="5013553F" w14:textId="77777777" w:rsidR="00B836FD" w:rsidRPr="00583F57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«Трудовой десант» – работа на пришкольном участке</w:t>
            </w:r>
          </w:p>
          <w:p w14:paraId="10BA39F7" w14:textId="77777777" w:rsidR="00B836FD" w:rsidRPr="00583F57" w:rsidRDefault="00EF438C" w:rsidP="00216EC4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Style w:val="c0c27"/>
                <w:rFonts w:ascii="Times New Roman" w:hAnsi="Times New Roman" w:cs="Times New Roman"/>
                <w:bCs/>
                <w:szCs w:val="28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</w:t>
            </w:r>
            <w:r w:rsidR="00805F5F" w:rsidRPr="00583F57">
              <w:rPr>
                <w:rStyle w:val="c0c27"/>
                <w:rFonts w:ascii="Times New Roman" w:hAnsi="Times New Roman" w:cs="Times New Roman"/>
                <w:bCs/>
                <w:szCs w:val="28"/>
              </w:rPr>
              <w:t>«День невероятных рекордов».</w:t>
            </w:r>
          </w:p>
          <w:p w14:paraId="534E77AB" w14:textId="77777777" w:rsidR="00805F5F" w:rsidRPr="00583F57" w:rsidRDefault="00805F5F" w:rsidP="00216EC4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836FD" w:rsidRPr="00583F57" w14:paraId="169BE0D4" w14:textId="77777777" w:rsidTr="002D74AB">
        <w:trPr>
          <w:trHeight w:val="892"/>
        </w:trPr>
        <w:tc>
          <w:tcPr>
            <w:tcW w:w="797" w:type="pct"/>
          </w:tcPr>
          <w:p w14:paraId="50EAECC2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 день</w:t>
            </w:r>
          </w:p>
          <w:p w14:paraId="5F89AFA8" w14:textId="432EC5EC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(30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.06.2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4024B06D" w14:textId="77777777" w:rsidR="006863D6" w:rsidRPr="00583F57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- Инструктаж по технике безопасности</w:t>
            </w:r>
          </w:p>
          <w:p w14:paraId="5A910AC1" w14:textId="77777777" w:rsidR="00B836FD" w:rsidRPr="00583F57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«Трудовой десант» – ремонт  мебели, уборка классов.</w:t>
            </w:r>
          </w:p>
          <w:p w14:paraId="0956810F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Оформление летописи Лагеря</w:t>
            </w:r>
          </w:p>
          <w:p w14:paraId="56A1C1FD" w14:textId="77777777" w:rsidR="00B836FD" w:rsidRPr="00583F57" w:rsidRDefault="00B836FD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Турнир по шахматам и шашкам.</w:t>
            </w:r>
          </w:p>
        </w:tc>
      </w:tr>
      <w:tr w:rsidR="00B836FD" w:rsidRPr="00583F57" w14:paraId="4D155B8E" w14:textId="77777777" w:rsidTr="002D74AB">
        <w:trPr>
          <w:trHeight w:val="892"/>
        </w:trPr>
        <w:tc>
          <w:tcPr>
            <w:tcW w:w="797" w:type="pct"/>
          </w:tcPr>
          <w:p w14:paraId="750CD74A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 день</w:t>
            </w:r>
          </w:p>
          <w:p w14:paraId="08AC2D85" w14:textId="64065793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(01.07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505AEFB4" w14:textId="77777777" w:rsidR="006863D6" w:rsidRPr="00583F57" w:rsidRDefault="00B836FD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</w:t>
            </w:r>
            <w:r w:rsidR="006863D6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 по технике безопасности</w:t>
            </w:r>
          </w:p>
          <w:p w14:paraId="4BAAA28F" w14:textId="77777777" w:rsidR="00B836FD" w:rsidRPr="00583F57" w:rsidRDefault="006863D6" w:rsidP="006863D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«Трудовой десант» – 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благоустройство  территории</w:t>
            </w:r>
            <w:r w:rsidR="00A24B1F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братского захоронения </w:t>
            </w:r>
          </w:p>
          <w:p w14:paraId="6C2B1D71" w14:textId="77777777" w:rsidR="00B836FD" w:rsidRPr="00583F57" w:rsidRDefault="00B836FD" w:rsidP="00805F5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Просмотр фильмов документальных, художественных и других, пропагандирующих здоровый образ жизни, анкетирование подростков на тему «Профилактика наркомании. Мое отношение к алкоголизму и наркомании»- ролевые игры.</w:t>
            </w:r>
          </w:p>
        </w:tc>
      </w:tr>
      <w:tr w:rsidR="00B836FD" w:rsidRPr="00583F57" w14:paraId="09DB6431" w14:textId="77777777" w:rsidTr="002D74AB">
        <w:trPr>
          <w:trHeight w:val="892"/>
        </w:trPr>
        <w:tc>
          <w:tcPr>
            <w:tcW w:w="797" w:type="pct"/>
          </w:tcPr>
          <w:p w14:paraId="476638D1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 день</w:t>
            </w:r>
          </w:p>
          <w:p w14:paraId="379E88C9" w14:textId="48457B31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(02.07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57F25F36" w14:textId="77777777" w:rsidR="006863D6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 </w:t>
            </w:r>
            <w:r w:rsidR="006863D6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Инструктаж по технике безопасности</w:t>
            </w:r>
          </w:p>
          <w:p w14:paraId="083B6C71" w14:textId="77777777" w:rsidR="00B836FD" w:rsidRPr="00583F57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 «Трудовой десант» – 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благоустройство  территории бр</w:t>
            </w:r>
            <w:r w:rsidR="00A24B1F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атского захоронения </w:t>
            </w:r>
          </w:p>
          <w:p w14:paraId="6ABBEC03" w14:textId="77777777" w:rsidR="00B836FD" w:rsidRPr="00583F57" w:rsidRDefault="00B836FD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Беседа по ПДД</w:t>
            </w:r>
          </w:p>
          <w:p w14:paraId="465A1B70" w14:textId="77777777" w:rsidR="00B836FD" w:rsidRPr="00583F57" w:rsidRDefault="00B836FD" w:rsidP="00805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   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Спортивные</w:t>
            </w: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 </w:t>
            </w:r>
            <w:r w:rsidR="00805F5F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 игры</w:t>
            </w:r>
          </w:p>
        </w:tc>
      </w:tr>
      <w:tr w:rsidR="00B836FD" w:rsidRPr="00583F57" w14:paraId="292E4A51" w14:textId="77777777" w:rsidTr="002D74AB">
        <w:trPr>
          <w:trHeight w:val="1195"/>
        </w:trPr>
        <w:tc>
          <w:tcPr>
            <w:tcW w:w="797" w:type="pct"/>
          </w:tcPr>
          <w:p w14:paraId="409F70BC" w14:textId="77777777" w:rsidR="00B836FD" w:rsidRPr="00583F57" w:rsidRDefault="00B836FD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 день</w:t>
            </w:r>
          </w:p>
          <w:p w14:paraId="3FB4BA55" w14:textId="3DD91F60" w:rsidR="00B836FD" w:rsidRPr="00583F57" w:rsidRDefault="00216EC4" w:rsidP="00B83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(03.07</w:t>
            </w:r>
            <w:r w:rsidR="00EF438C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.2</w:t>
            </w:r>
            <w:r w:rsidR="002443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)</w:t>
            </w:r>
          </w:p>
        </w:tc>
        <w:tc>
          <w:tcPr>
            <w:tcW w:w="4203" w:type="pct"/>
          </w:tcPr>
          <w:p w14:paraId="135D2726" w14:textId="77777777" w:rsidR="006863D6" w:rsidRPr="00583F57" w:rsidRDefault="00B836FD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 </w:t>
            </w:r>
            <w:r w:rsidR="006863D6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Инструктаж по технике безопасности</w:t>
            </w:r>
          </w:p>
          <w:p w14:paraId="77B38F3A" w14:textId="77777777" w:rsidR="00B836FD" w:rsidRPr="00583F57" w:rsidRDefault="006863D6" w:rsidP="00B836FD">
            <w:pPr>
              <w:tabs>
                <w:tab w:val="left" w:pos="2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B836FD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«Трудовой десант» - работа на пришкольном участке</w:t>
            </w:r>
          </w:p>
          <w:p w14:paraId="3E8AADA4" w14:textId="77777777" w:rsidR="00B836FD" w:rsidRPr="00583F57" w:rsidRDefault="006863D6" w:rsidP="00B83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- </w:t>
            </w:r>
            <w:r w:rsidR="00805F5F"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</w:t>
            </w:r>
            <w:r w:rsidRPr="00583F57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рактическое занятие «Первая помощь при обмороке, солнечном и тепловом ударе»</w:t>
            </w:r>
          </w:p>
          <w:p w14:paraId="693432EF" w14:textId="77777777" w:rsidR="00EF438C" w:rsidRPr="00583F57" w:rsidRDefault="00EF438C" w:rsidP="00EF438C">
            <w:pPr>
              <w:tabs>
                <w:tab w:val="left" w:pos="0"/>
                <w:tab w:val="left" w:pos="39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 xml:space="preserve">- Прощание с Лагерем  </w:t>
            </w:r>
          </w:p>
          <w:p w14:paraId="1292EA2C" w14:textId="77777777" w:rsidR="00EF438C" w:rsidRPr="00583F57" w:rsidRDefault="00EF438C" w:rsidP="00EF4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583F57">
              <w:rPr>
                <w:rFonts w:ascii="Times New Roman" w:eastAsia="Times New Roman" w:hAnsi="Times New Roman" w:cs="Times New Roman"/>
                <w:szCs w:val="28"/>
                <w:bdr w:val="none" w:sz="0" w:space="0" w:color="auto" w:frame="1"/>
                <w:lang w:eastAsia="ru-RU"/>
              </w:rPr>
              <w:t>-    Подведение итогов смены</w:t>
            </w:r>
          </w:p>
        </w:tc>
      </w:tr>
    </w:tbl>
    <w:p w14:paraId="6FE5BEF8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5BDC1D1D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2655C677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3AB9068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7CFC312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87B427C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BB26AAF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6B39B08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134F6B7C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8DB24E6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3A2375E1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D6E08E8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158BA20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43E90B42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E61AE34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464F447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83F57"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                  </w:t>
      </w:r>
    </w:p>
    <w:p w14:paraId="0FFC3D82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5AD0656A" w14:textId="77777777" w:rsidR="00E6332D" w:rsidRPr="00583F57" w:rsidRDefault="00E6332D" w:rsidP="00EF438C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07CF6E66" w14:textId="77777777" w:rsidR="00EF438C" w:rsidRPr="00583F57" w:rsidRDefault="00EF438C" w:rsidP="00EF438C">
      <w:pPr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3BCAFF32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75ACE738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52F492E" w14:textId="77777777" w:rsidR="00E6332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02172AAE" w14:textId="77777777" w:rsidR="00E6332D" w:rsidRPr="00583F57" w:rsidRDefault="004F0E9E" w:rsidP="004F0E9E">
      <w:pPr>
        <w:tabs>
          <w:tab w:val="left" w:pos="6000"/>
        </w:tabs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  <w:r w:rsidRPr="00583F57">
        <w:rPr>
          <w:rFonts w:ascii="Times New Roman" w:eastAsia="Calibri" w:hAnsi="Times New Roman" w:cs="Times New Roman"/>
          <w:b/>
          <w:szCs w:val="28"/>
        </w:rPr>
        <w:tab/>
      </w:r>
    </w:p>
    <w:p w14:paraId="4DCCF4D5" w14:textId="77777777" w:rsidR="004F0E9E" w:rsidRPr="00583F57" w:rsidRDefault="004F0E9E" w:rsidP="004F0E9E">
      <w:pPr>
        <w:tabs>
          <w:tab w:val="left" w:pos="6000"/>
        </w:tabs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4AD95BE2" w14:textId="77777777" w:rsidR="004F0E9E" w:rsidRPr="00583F57" w:rsidRDefault="004F0E9E" w:rsidP="004F0E9E">
      <w:pPr>
        <w:tabs>
          <w:tab w:val="left" w:pos="6000"/>
        </w:tabs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0FA6C90B" w14:textId="77777777" w:rsidR="004F0E9E" w:rsidRPr="00583F57" w:rsidRDefault="004F0E9E" w:rsidP="004F0E9E">
      <w:pPr>
        <w:tabs>
          <w:tab w:val="left" w:pos="6000"/>
        </w:tabs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0C7B599B" w14:textId="77777777" w:rsidR="004F0E9E" w:rsidRPr="00583F57" w:rsidRDefault="004F0E9E" w:rsidP="004F0E9E">
      <w:pPr>
        <w:tabs>
          <w:tab w:val="left" w:pos="6000"/>
        </w:tabs>
        <w:spacing w:after="0" w:line="240" w:lineRule="auto"/>
        <w:rPr>
          <w:rFonts w:ascii="Times New Roman" w:eastAsia="Calibri" w:hAnsi="Times New Roman" w:cs="Times New Roman"/>
          <w:b/>
          <w:szCs w:val="28"/>
        </w:rPr>
      </w:pPr>
    </w:p>
    <w:p w14:paraId="73294208" w14:textId="77777777" w:rsidR="00805F5F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83F57">
        <w:rPr>
          <w:rFonts w:ascii="Times New Roman" w:eastAsia="Calibri" w:hAnsi="Times New Roman" w:cs="Times New Roman"/>
          <w:b/>
          <w:szCs w:val="28"/>
        </w:rPr>
        <w:t xml:space="preserve">                        </w:t>
      </w:r>
      <w:r w:rsidR="00EF438C" w:rsidRPr="00583F57">
        <w:rPr>
          <w:rFonts w:ascii="Times New Roman" w:eastAsia="Calibri" w:hAnsi="Times New Roman" w:cs="Times New Roman"/>
          <w:b/>
          <w:szCs w:val="28"/>
        </w:rPr>
        <w:t xml:space="preserve">                    </w:t>
      </w:r>
      <w:r w:rsidRPr="00583F57">
        <w:rPr>
          <w:rFonts w:ascii="Times New Roman" w:eastAsia="Calibri" w:hAnsi="Times New Roman" w:cs="Times New Roman"/>
          <w:b/>
          <w:szCs w:val="28"/>
        </w:rPr>
        <w:t xml:space="preserve">                                         </w:t>
      </w:r>
    </w:p>
    <w:p w14:paraId="10D72BFD" w14:textId="77777777" w:rsidR="00805F5F" w:rsidRPr="00583F57" w:rsidRDefault="00583F57" w:rsidP="00583F57">
      <w:pPr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br w:type="page"/>
      </w:r>
    </w:p>
    <w:p w14:paraId="29BF3EC9" w14:textId="77777777" w:rsidR="00805F5F" w:rsidRPr="00583F57" w:rsidRDefault="00805F5F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28D86F80" w14:textId="77777777" w:rsidR="00B836FD" w:rsidRPr="00583F57" w:rsidRDefault="00E6332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83F57">
        <w:rPr>
          <w:rFonts w:ascii="Times New Roman" w:eastAsia="Calibri" w:hAnsi="Times New Roman" w:cs="Times New Roman"/>
          <w:b/>
          <w:szCs w:val="28"/>
        </w:rPr>
        <w:t xml:space="preserve">    Приложение.</w:t>
      </w:r>
    </w:p>
    <w:p w14:paraId="123A4A1C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14:paraId="6139C805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83F57">
        <w:rPr>
          <w:rFonts w:ascii="Times New Roman" w:eastAsia="Calibri" w:hAnsi="Times New Roman" w:cs="Times New Roman"/>
          <w:b/>
          <w:szCs w:val="28"/>
        </w:rPr>
        <w:t>ЗАКОНЫ ЛАГЕРЯ</w:t>
      </w:r>
    </w:p>
    <w:p w14:paraId="00BB5C5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2ED1EDAA" w14:textId="77777777" w:rsidR="00B836FD" w:rsidRPr="00583F57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  <w:r w:rsidRPr="00583F57">
        <w:rPr>
          <w:rFonts w:ascii="Times New Roman" w:eastAsia="Calibri" w:hAnsi="Times New Roman" w:cs="Times New Roman"/>
          <w:szCs w:val="28"/>
          <w:u w:val="single"/>
        </w:rPr>
        <w:t>ЗАКОН ДРУЖБЫ</w:t>
      </w:r>
    </w:p>
    <w:p w14:paraId="469762DB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</w:p>
    <w:p w14:paraId="38B85792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Отряд - это сила, отряд - это мощь,</w:t>
      </w:r>
    </w:p>
    <w:p w14:paraId="13043C55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Когда есть кому в коллективе помочь.</w:t>
      </w:r>
    </w:p>
    <w:p w14:paraId="248B3683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Скажу без утайки, ребята, без лести:</w:t>
      </w:r>
    </w:p>
    <w:p w14:paraId="0BB70AD2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Где слаб я один, там сделаем вместе!</w:t>
      </w:r>
    </w:p>
    <w:p w14:paraId="0826DBDB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55CD1190" w14:textId="77777777" w:rsidR="00B836FD" w:rsidRPr="00583F57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  <w:r w:rsidRPr="00583F57">
        <w:rPr>
          <w:rFonts w:ascii="Times New Roman" w:eastAsia="Calibri" w:hAnsi="Times New Roman" w:cs="Times New Roman"/>
          <w:szCs w:val="28"/>
          <w:u w:val="single"/>
        </w:rPr>
        <w:t>ЗАКОН ЧЕСТИ</w:t>
      </w:r>
    </w:p>
    <w:p w14:paraId="3727933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0447468D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Работай с отдачей, добросовестно, честно,</w:t>
      </w:r>
    </w:p>
    <w:p w14:paraId="3D6A511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Тогда результат всем понятен, известен:</w:t>
      </w:r>
    </w:p>
    <w:p w14:paraId="32B585DF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Цели добьешься, порадуешь всех.</w:t>
      </w:r>
    </w:p>
    <w:p w14:paraId="78DD7D6C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Ждет же отряд твой - только успех!</w:t>
      </w:r>
    </w:p>
    <w:p w14:paraId="64218807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756C4EAE" w14:textId="77777777" w:rsidR="00B836FD" w:rsidRPr="00583F57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  <w:r w:rsidRPr="00583F57">
        <w:rPr>
          <w:rFonts w:ascii="Times New Roman" w:eastAsia="Calibri" w:hAnsi="Times New Roman" w:cs="Times New Roman"/>
          <w:szCs w:val="28"/>
          <w:u w:val="single"/>
        </w:rPr>
        <w:t>ЗАКОН ДОСТИЖЕНИЙ</w:t>
      </w:r>
    </w:p>
    <w:p w14:paraId="571356C1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1BF41989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Пусть порой не хватает сноровки -</w:t>
      </w:r>
    </w:p>
    <w:p w14:paraId="7E845410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Овладеем наукой труда!</w:t>
      </w:r>
    </w:p>
    <w:p w14:paraId="3599EBF7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Наш отряд в рабочей спецовке</w:t>
      </w:r>
    </w:p>
    <w:p w14:paraId="6CFE29D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Не отступит с пути никогда.</w:t>
      </w:r>
    </w:p>
    <w:p w14:paraId="6D97DF0A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76547CD6" w14:textId="77777777" w:rsidR="00B836FD" w:rsidRPr="00583F57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  <w:r w:rsidRPr="00583F57">
        <w:rPr>
          <w:rFonts w:ascii="Times New Roman" w:eastAsia="Calibri" w:hAnsi="Times New Roman" w:cs="Times New Roman"/>
          <w:szCs w:val="28"/>
          <w:u w:val="single"/>
        </w:rPr>
        <w:t>ЗАКОН НЕРАВНОДУШИЯ</w:t>
      </w:r>
    </w:p>
    <w:p w14:paraId="224627D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</w:p>
    <w:p w14:paraId="78730D96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Если искренне желаешь свое счастье обрести,</w:t>
      </w:r>
    </w:p>
    <w:p w14:paraId="70DD3351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Мимо страждущих и слабых ты старайся не пройти.</w:t>
      </w:r>
    </w:p>
    <w:p w14:paraId="7106A621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Подари кусочек сердца людям, городу, друзьям.</w:t>
      </w:r>
    </w:p>
    <w:p w14:paraId="27203BFF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Пусть душа твоя стремится только к праведным делам.</w:t>
      </w:r>
    </w:p>
    <w:p w14:paraId="1AAA70CB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14:paraId="17B5D658" w14:textId="77777777" w:rsidR="00B836FD" w:rsidRPr="00583F57" w:rsidRDefault="00B836FD" w:rsidP="00B836FD">
      <w:pPr>
        <w:numPr>
          <w:ilvl w:val="0"/>
          <w:numId w:val="26"/>
        </w:numPr>
        <w:spacing w:after="0" w:line="240" w:lineRule="auto"/>
        <w:rPr>
          <w:rFonts w:ascii="Times New Roman" w:eastAsia="Calibri" w:hAnsi="Times New Roman" w:cs="Times New Roman"/>
          <w:szCs w:val="28"/>
          <w:u w:val="single"/>
        </w:rPr>
      </w:pPr>
      <w:r w:rsidRPr="00583F57">
        <w:rPr>
          <w:rFonts w:ascii="Times New Roman" w:eastAsia="Calibri" w:hAnsi="Times New Roman" w:cs="Times New Roman"/>
          <w:szCs w:val="28"/>
          <w:u w:val="single"/>
        </w:rPr>
        <w:t>ЗАКОН ТРУДА И ОТДЫХА</w:t>
      </w:r>
    </w:p>
    <w:p w14:paraId="35ECA318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Если все ж устал ты вдруг,</w:t>
      </w:r>
    </w:p>
    <w:p w14:paraId="5239A13D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Сделай паузу, мой друг.</w:t>
      </w:r>
    </w:p>
    <w:p w14:paraId="07EB92FB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Ты с отрядом отдохни:</w:t>
      </w:r>
    </w:p>
    <w:p w14:paraId="73725749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Конкурс, игры проведи.</w:t>
      </w:r>
    </w:p>
    <w:p w14:paraId="048B7CE4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Пообщайся неформально -</w:t>
      </w:r>
    </w:p>
    <w:p w14:paraId="7642E38F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Это тоже актуально.</w:t>
      </w:r>
    </w:p>
    <w:p w14:paraId="7F20CFA5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Ведь работать веселей,</w:t>
      </w:r>
    </w:p>
    <w:p w14:paraId="28CADFF5" w14:textId="77777777" w:rsidR="00B836FD" w:rsidRPr="00583F57" w:rsidRDefault="00B836FD" w:rsidP="00B836FD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 w:rsidRPr="00583F57">
        <w:rPr>
          <w:rFonts w:ascii="Times New Roman" w:eastAsia="Calibri" w:hAnsi="Times New Roman" w:cs="Times New Roman"/>
          <w:szCs w:val="28"/>
        </w:rPr>
        <w:t>Когда рядом сто друзей.</w:t>
      </w:r>
    </w:p>
    <w:p w14:paraId="09FE8CF4" w14:textId="77777777" w:rsidR="00B836FD" w:rsidRPr="00583F57" w:rsidRDefault="00B836FD" w:rsidP="00B836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8"/>
        </w:rPr>
      </w:pPr>
    </w:p>
    <w:p w14:paraId="0572230B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B70B88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7420C2A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D98417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2AD6894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91EA48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5D590F1" w14:textId="77777777" w:rsidR="00B836FD" w:rsidRPr="00B836FD" w:rsidRDefault="00B836FD" w:rsidP="00B836F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263DA7" w14:textId="77777777"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p w14:paraId="2F17E9D0" w14:textId="77777777" w:rsidR="00B836FD" w:rsidRPr="00B836FD" w:rsidRDefault="00B836FD" w:rsidP="00B836FD">
      <w:pPr>
        <w:widowControl w:val="0"/>
        <w:autoSpaceDE w:val="0"/>
        <w:autoSpaceDN w:val="0"/>
        <w:adjustRightInd w:val="0"/>
        <w:rPr>
          <w:rFonts w:ascii="Calibri" w:eastAsia="Calibri" w:hAnsi="Calibri" w:cs="Arial"/>
          <w:b/>
          <w:bCs/>
          <w:sz w:val="28"/>
          <w:szCs w:val="28"/>
        </w:rPr>
      </w:pPr>
    </w:p>
    <w:sectPr w:rsidR="00B836FD" w:rsidRPr="00B836FD" w:rsidSect="002443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031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D8A2B28"/>
    <w:multiLevelType w:val="hybridMultilevel"/>
    <w:tmpl w:val="F29E1DA0"/>
    <w:lvl w:ilvl="0" w:tplc="EB20D832">
      <w:start w:val="1"/>
      <w:numFmt w:val="bullet"/>
      <w:lvlText w:val=""/>
      <w:lvlJc w:val="left"/>
      <w:pPr>
        <w:ind w:left="1425" w:hanging="360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D50188"/>
    <w:multiLevelType w:val="hybridMultilevel"/>
    <w:tmpl w:val="B94C12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E44F5E"/>
    <w:multiLevelType w:val="multilevel"/>
    <w:tmpl w:val="739312A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0"/>
        <w:szCs w:val="20"/>
      </w:rPr>
    </w:lvl>
    <w:lvl w:ilvl="1">
      <w:start w:val="7"/>
      <w:numFmt w:val="decimal"/>
      <w:isLgl/>
      <w:lvlText w:val="%1.%2"/>
      <w:lvlJc w:val="left"/>
      <w:pPr>
        <w:tabs>
          <w:tab w:val="num" w:pos="555"/>
        </w:tabs>
        <w:ind w:left="555" w:hanging="555"/>
      </w:pPr>
      <w:rPr>
        <w:rFonts w:ascii="Times New Roman" w:hAnsi="Times New Roman" w:cs="Times New Roman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12631475"/>
    <w:multiLevelType w:val="hybridMultilevel"/>
    <w:tmpl w:val="E96ED2D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5" w15:restartNumberingAfterBreak="0">
    <w:nsid w:val="12D5219E"/>
    <w:multiLevelType w:val="hybridMultilevel"/>
    <w:tmpl w:val="D5CEDD66"/>
    <w:lvl w:ilvl="0" w:tplc="345AE920">
      <w:start w:val="1"/>
      <w:numFmt w:val="bullet"/>
      <w:lvlText w:val=""/>
      <w:lvlJc w:val="left"/>
      <w:pPr>
        <w:ind w:left="1211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B3008"/>
    <w:multiLevelType w:val="hybridMultilevel"/>
    <w:tmpl w:val="112E576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6A3113"/>
    <w:multiLevelType w:val="hybridMultilevel"/>
    <w:tmpl w:val="A3160DD2"/>
    <w:lvl w:ilvl="0" w:tplc="CB96D7E2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sz w:val="40"/>
        <w:szCs w:val="40"/>
      </w:rPr>
    </w:lvl>
    <w:lvl w:ilvl="1" w:tplc="75EECA64">
      <w:start w:val="1"/>
      <w:numFmt w:val="bullet"/>
      <w:lvlText w:val=""/>
      <w:lvlJc w:val="left"/>
      <w:pPr>
        <w:ind w:left="1440" w:hanging="360"/>
      </w:pPr>
      <w:rPr>
        <w:rFonts w:ascii="Webdings" w:hAnsi="Webdings" w:cs="Webdings" w:hint="default"/>
        <w:color w:val="auto"/>
        <w:sz w:val="32"/>
        <w:szCs w:val="32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EEE4165"/>
    <w:multiLevelType w:val="hybridMultilevel"/>
    <w:tmpl w:val="947AB6F8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C229B"/>
    <w:multiLevelType w:val="hybridMultilevel"/>
    <w:tmpl w:val="4F1C4382"/>
    <w:lvl w:ilvl="0" w:tplc="139C9F6E">
      <w:start w:val="1"/>
      <w:numFmt w:val="bullet"/>
      <w:lvlText w:val=""/>
      <w:lvlJc w:val="left"/>
      <w:pPr>
        <w:ind w:left="780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8228E3"/>
    <w:multiLevelType w:val="hybridMultilevel"/>
    <w:tmpl w:val="748A5030"/>
    <w:lvl w:ilvl="0" w:tplc="50DEE090">
      <w:start w:val="1"/>
      <w:numFmt w:val="russianLower"/>
      <w:lvlText w:val="%1)"/>
      <w:lvlJc w:val="left"/>
      <w:pPr>
        <w:ind w:left="10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11" w15:restartNumberingAfterBreak="0">
    <w:nsid w:val="257232D5"/>
    <w:multiLevelType w:val="multilevel"/>
    <w:tmpl w:val="803C0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644F3"/>
    <w:multiLevelType w:val="hybridMultilevel"/>
    <w:tmpl w:val="463E0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70C41B9"/>
    <w:multiLevelType w:val="hybridMultilevel"/>
    <w:tmpl w:val="557E50CC"/>
    <w:lvl w:ilvl="0" w:tplc="50DC99F4">
      <w:start w:val="1"/>
      <w:numFmt w:val="bullet"/>
      <w:lvlText w:val="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1F1A7A"/>
    <w:multiLevelType w:val="hybridMultilevel"/>
    <w:tmpl w:val="F0C0B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F675EB"/>
    <w:multiLevelType w:val="hybridMultilevel"/>
    <w:tmpl w:val="7C5E85F8"/>
    <w:lvl w:ilvl="0" w:tplc="F490F0A6">
      <w:start w:val="1"/>
      <w:numFmt w:val="bullet"/>
      <w:lvlText w:val=""/>
      <w:lvlJc w:val="left"/>
      <w:pPr>
        <w:ind w:left="720" w:hanging="360"/>
      </w:pPr>
      <w:rPr>
        <w:rFonts w:ascii="Webdings" w:hAnsi="Webdings" w:cs="Webdings" w:hint="default"/>
        <w:color w:val="auto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4A339C"/>
    <w:multiLevelType w:val="hybridMultilevel"/>
    <w:tmpl w:val="97762288"/>
    <w:lvl w:ilvl="0" w:tplc="139C9F6E">
      <w:start w:val="1"/>
      <w:numFmt w:val="bullet"/>
      <w:lvlText w:val=""/>
      <w:lvlJc w:val="left"/>
      <w:pPr>
        <w:ind w:left="862" w:hanging="360"/>
      </w:pPr>
      <w:rPr>
        <w:rFonts w:ascii="Webdings" w:hAnsi="Webdings" w:cs="Web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3225A62"/>
    <w:multiLevelType w:val="hybridMultilevel"/>
    <w:tmpl w:val="A67EE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F43D0"/>
    <w:multiLevelType w:val="hybridMultilevel"/>
    <w:tmpl w:val="8000E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CB51A5D"/>
    <w:multiLevelType w:val="hybridMultilevel"/>
    <w:tmpl w:val="86A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86DD8"/>
    <w:multiLevelType w:val="singleLevel"/>
    <w:tmpl w:val="3A458A5E"/>
    <w:lvl w:ilvl="0">
      <w:numFmt w:val="bullet"/>
      <w:lvlText w:val="-"/>
      <w:lvlJc w:val="left"/>
      <w:pPr>
        <w:tabs>
          <w:tab w:val="num" w:pos="1080"/>
        </w:tabs>
        <w:ind w:firstLine="720"/>
      </w:pPr>
      <w:rPr>
        <w:rFonts w:ascii="Arial" w:hAnsi="Arial" w:cs="Arial"/>
        <w:sz w:val="20"/>
        <w:szCs w:val="20"/>
      </w:rPr>
    </w:lvl>
  </w:abstractNum>
  <w:abstractNum w:abstractNumId="21" w15:restartNumberingAfterBreak="0">
    <w:nsid w:val="490D2CE7"/>
    <w:multiLevelType w:val="hybridMultilevel"/>
    <w:tmpl w:val="79E6C7A0"/>
    <w:lvl w:ilvl="0" w:tplc="C46CFD8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BF5EEE"/>
    <w:multiLevelType w:val="hybridMultilevel"/>
    <w:tmpl w:val="4BC4FB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427FAA"/>
    <w:multiLevelType w:val="hybridMultilevel"/>
    <w:tmpl w:val="D374A98A"/>
    <w:lvl w:ilvl="0" w:tplc="50DC99F4">
      <w:start w:val="1"/>
      <w:numFmt w:val="bullet"/>
      <w:lvlText w:val=""/>
      <w:lvlJc w:val="left"/>
      <w:pPr>
        <w:ind w:left="143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A5A11DF"/>
    <w:multiLevelType w:val="hybridMultilevel"/>
    <w:tmpl w:val="5AD2BF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560"/>
        </w:tabs>
        <w:ind w:left="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280"/>
        </w:tabs>
        <w:ind w:left="1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720"/>
        </w:tabs>
        <w:ind w:left="2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440"/>
        </w:tabs>
        <w:ind w:left="3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160"/>
        </w:tabs>
        <w:ind w:left="4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880"/>
        </w:tabs>
        <w:ind w:left="4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600"/>
        </w:tabs>
        <w:ind w:left="5600" w:hanging="360"/>
      </w:pPr>
      <w:rPr>
        <w:rFonts w:ascii="Wingdings" w:hAnsi="Wingdings" w:hint="default"/>
      </w:rPr>
    </w:lvl>
  </w:abstractNum>
  <w:abstractNum w:abstractNumId="25" w15:restartNumberingAfterBreak="0">
    <w:nsid w:val="4E111E80"/>
    <w:multiLevelType w:val="hybridMultilevel"/>
    <w:tmpl w:val="AA6438CA"/>
    <w:lvl w:ilvl="0" w:tplc="3DF2C32A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cs="Viner Hand IT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F67691B"/>
    <w:multiLevelType w:val="hybridMultilevel"/>
    <w:tmpl w:val="408A3B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03D6A"/>
    <w:multiLevelType w:val="hybridMultilevel"/>
    <w:tmpl w:val="635074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7C72E42"/>
    <w:multiLevelType w:val="hybridMultilevel"/>
    <w:tmpl w:val="B5DA0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CC2687"/>
    <w:multiLevelType w:val="hybridMultilevel"/>
    <w:tmpl w:val="F8568E2E"/>
    <w:lvl w:ilvl="0" w:tplc="1A04544A">
      <w:start w:val="1"/>
      <w:numFmt w:val="bullet"/>
      <w:lvlText w:val=""/>
      <w:lvlJc w:val="left"/>
      <w:pPr>
        <w:ind w:left="1996" w:hanging="360"/>
      </w:pPr>
      <w:rPr>
        <w:rFonts w:ascii="Webdings" w:hAnsi="Webdings" w:cs="Webdings" w:hint="default"/>
        <w:color w:val="auto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A25099C"/>
    <w:multiLevelType w:val="hybridMultilevel"/>
    <w:tmpl w:val="A0E0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88391E"/>
    <w:multiLevelType w:val="hybridMultilevel"/>
    <w:tmpl w:val="1FF2D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203BE"/>
    <w:multiLevelType w:val="hybridMultilevel"/>
    <w:tmpl w:val="69B6018A"/>
    <w:lvl w:ilvl="0" w:tplc="9D462EB2">
      <w:start w:val="1"/>
      <w:numFmt w:val="bullet"/>
      <w:lvlText w:val="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A1F64DD"/>
    <w:multiLevelType w:val="multilevel"/>
    <w:tmpl w:val="70BC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CF52F2D"/>
    <w:multiLevelType w:val="multilevel"/>
    <w:tmpl w:val="3E2C70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0A0DB4"/>
    <w:multiLevelType w:val="hybridMultilevel"/>
    <w:tmpl w:val="4AE0C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87A84"/>
    <w:multiLevelType w:val="hybridMultilevel"/>
    <w:tmpl w:val="BC5492CE"/>
    <w:lvl w:ilvl="0" w:tplc="6534FC0C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84229"/>
    <w:multiLevelType w:val="hybridMultilevel"/>
    <w:tmpl w:val="DC16BEA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8" w15:restartNumberingAfterBreak="0">
    <w:nsid w:val="7DD40012"/>
    <w:multiLevelType w:val="hybridMultilevel"/>
    <w:tmpl w:val="064CEE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C928C3"/>
    <w:multiLevelType w:val="hybridMultilevel"/>
    <w:tmpl w:val="1B1C4B54"/>
    <w:lvl w:ilvl="0" w:tplc="5868EAA6">
      <w:start w:val="1"/>
      <w:numFmt w:val="bullet"/>
      <w:lvlText w:val=""/>
      <w:lvlJc w:val="left"/>
      <w:pPr>
        <w:ind w:left="644" w:hanging="360"/>
      </w:pPr>
      <w:rPr>
        <w:rFonts w:ascii="Wingdings" w:hAnsi="Wingdings" w:cs="Wingdings" w:hint="default"/>
        <w:color w:val="auto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C13C8D74">
      <w:start w:val="1"/>
      <w:numFmt w:val="bullet"/>
      <w:lvlText w:val=""/>
      <w:lvlJc w:val="left"/>
      <w:pPr>
        <w:ind w:left="2880" w:hanging="360"/>
      </w:pPr>
      <w:rPr>
        <w:rFonts w:ascii="Wingdings" w:hAnsi="Wingdings" w:cs="Wingdings" w:hint="default"/>
        <w:color w:val="auto"/>
        <w:sz w:val="40"/>
        <w:szCs w:val="40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74499777">
    <w:abstractNumId w:val="36"/>
  </w:num>
  <w:num w:numId="2" w16cid:durableId="1976137535">
    <w:abstractNumId w:val="12"/>
  </w:num>
  <w:num w:numId="3" w16cid:durableId="563754718">
    <w:abstractNumId w:val="30"/>
  </w:num>
  <w:num w:numId="4" w16cid:durableId="1993026528">
    <w:abstractNumId w:val="28"/>
  </w:num>
  <w:num w:numId="5" w16cid:durableId="1700232715">
    <w:abstractNumId w:val="18"/>
  </w:num>
  <w:num w:numId="6" w16cid:durableId="355500022">
    <w:abstractNumId w:val="2"/>
  </w:num>
  <w:num w:numId="7" w16cid:durableId="1606889600">
    <w:abstractNumId w:val="27"/>
  </w:num>
  <w:num w:numId="8" w16cid:durableId="30106836">
    <w:abstractNumId w:val="22"/>
  </w:num>
  <w:num w:numId="9" w16cid:durableId="609358267">
    <w:abstractNumId w:val="25"/>
  </w:num>
  <w:num w:numId="10" w16cid:durableId="1920211645">
    <w:abstractNumId w:val="23"/>
  </w:num>
  <w:num w:numId="11" w16cid:durableId="1327586789">
    <w:abstractNumId w:val="32"/>
  </w:num>
  <w:num w:numId="12" w16cid:durableId="662128432">
    <w:abstractNumId w:val="1"/>
  </w:num>
  <w:num w:numId="13" w16cid:durableId="189228516">
    <w:abstractNumId w:val="8"/>
  </w:num>
  <w:num w:numId="14" w16cid:durableId="2123650003">
    <w:abstractNumId w:val="4"/>
  </w:num>
  <w:num w:numId="15" w16cid:durableId="1586063207">
    <w:abstractNumId w:val="10"/>
  </w:num>
  <w:num w:numId="16" w16cid:durableId="1686010283">
    <w:abstractNumId w:val="13"/>
  </w:num>
  <w:num w:numId="17" w16cid:durableId="2121760336">
    <w:abstractNumId w:val="5"/>
  </w:num>
  <w:num w:numId="18" w16cid:durableId="1911228487">
    <w:abstractNumId w:val="16"/>
  </w:num>
  <w:num w:numId="19" w16cid:durableId="1053041937">
    <w:abstractNumId w:val="39"/>
  </w:num>
  <w:num w:numId="20" w16cid:durableId="1456757157">
    <w:abstractNumId w:val="29"/>
  </w:num>
  <w:num w:numId="21" w16cid:durableId="509299865">
    <w:abstractNumId w:val="7"/>
  </w:num>
  <w:num w:numId="22" w16cid:durableId="1456948844">
    <w:abstractNumId w:val="15"/>
  </w:num>
  <w:num w:numId="23" w16cid:durableId="1575696842">
    <w:abstractNumId w:val="31"/>
  </w:num>
  <w:num w:numId="24" w16cid:durableId="827289662">
    <w:abstractNumId w:val="37"/>
  </w:num>
  <w:num w:numId="25" w16cid:durableId="793449466">
    <w:abstractNumId w:val="14"/>
  </w:num>
  <w:num w:numId="26" w16cid:durableId="2009408574">
    <w:abstractNumId w:val="9"/>
  </w:num>
  <w:num w:numId="27" w16cid:durableId="663899649">
    <w:abstractNumId w:val="17"/>
  </w:num>
  <w:num w:numId="28" w16cid:durableId="231814771">
    <w:abstractNumId w:val="19"/>
  </w:num>
  <w:num w:numId="29" w16cid:durableId="618923037">
    <w:abstractNumId w:val="38"/>
  </w:num>
  <w:num w:numId="30" w16cid:durableId="1931153501">
    <w:abstractNumId w:val="24"/>
  </w:num>
  <w:num w:numId="31" w16cid:durableId="1102258809">
    <w:abstractNumId w:val="26"/>
  </w:num>
  <w:num w:numId="32" w16cid:durableId="1762800866">
    <w:abstractNumId w:val="0"/>
  </w:num>
  <w:num w:numId="33" w16cid:durableId="821965827">
    <w:abstractNumId w:val="6"/>
  </w:num>
  <w:num w:numId="34" w16cid:durableId="1281298838">
    <w:abstractNumId w:val="20"/>
  </w:num>
  <w:num w:numId="35" w16cid:durableId="2085449306">
    <w:abstractNumId w:val="3"/>
  </w:num>
  <w:num w:numId="36" w16cid:durableId="1402799063">
    <w:abstractNumId w:val="33"/>
  </w:num>
  <w:num w:numId="37" w16cid:durableId="1187408536">
    <w:abstractNumId w:val="11"/>
  </w:num>
  <w:num w:numId="38" w16cid:durableId="592320307">
    <w:abstractNumId w:val="21"/>
  </w:num>
  <w:num w:numId="39" w16cid:durableId="1216969339">
    <w:abstractNumId w:val="35"/>
  </w:num>
  <w:num w:numId="40" w16cid:durableId="5642195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F07"/>
    <w:rsid w:val="0011372E"/>
    <w:rsid w:val="00216EC4"/>
    <w:rsid w:val="00244381"/>
    <w:rsid w:val="00267F1A"/>
    <w:rsid w:val="002D74AB"/>
    <w:rsid w:val="00494425"/>
    <w:rsid w:val="004F0E9E"/>
    <w:rsid w:val="005528F2"/>
    <w:rsid w:val="00583F57"/>
    <w:rsid w:val="00621FC8"/>
    <w:rsid w:val="00640F2F"/>
    <w:rsid w:val="00650D57"/>
    <w:rsid w:val="006863D6"/>
    <w:rsid w:val="006F6541"/>
    <w:rsid w:val="007236FD"/>
    <w:rsid w:val="0074674E"/>
    <w:rsid w:val="007E6119"/>
    <w:rsid w:val="00805F5F"/>
    <w:rsid w:val="00A24B1F"/>
    <w:rsid w:val="00A35F56"/>
    <w:rsid w:val="00AB47C9"/>
    <w:rsid w:val="00B836FD"/>
    <w:rsid w:val="00BE45A1"/>
    <w:rsid w:val="00D511AF"/>
    <w:rsid w:val="00D62345"/>
    <w:rsid w:val="00E60F07"/>
    <w:rsid w:val="00E6332D"/>
    <w:rsid w:val="00EF438C"/>
    <w:rsid w:val="00F57378"/>
    <w:rsid w:val="00FA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382D1"/>
  <w15:docId w15:val="{8A9C99E9-F408-4673-B358-A9FE8A8D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836FD"/>
  </w:style>
  <w:style w:type="paragraph" w:styleId="a3">
    <w:name w:val="No Spacing"/>
    <w:qFormat/>
    <w:rsid w:val="00B836F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qFormat/>
    <w:rsid w:val="00B836FD"/>
    <w:pPr>
      <w:ind w:left="720"/>
    </w:pPr>
    <w:rPr>
      <w:rFonts w:ascii="Calibri" w:eastAsia="Calibri" w:hAnsi="Calibri" w:cs="Calibri"/>
    </w:rPr>
  </w:style>
  <w:style w:type="paragraph" w:styleId="2">
    <w:name w:val="Body Text Indent 2"/>
    <w:basedOn w:val="a"/>
    <w:link w:val="20"/>
    <w:unhideWhenUsed/>
    <w:rsid w:val="00B836FD"/>
    <w:pPr>
      <w:tabs>
        <w:tab w:val="left" w:pos="180"/>
      </w:tabs>
      <w:spacing w:after="0" w:line="240" w:lineRule="auto"/>
      <w:ind w:left="720"/>
    </w:pPr>
    <w:rPr>
      <w:rFonts w:ascii="Times NR Cyr MT" w:eastAsia="Times New Roman" w:hAnsi="Times NR Cyr MT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836FD"/>
    <w:rPr>
      <w:rFonts w:ascii="Times NR Cyr MT" w:eastAsia="Times New Roman" w:hAnsi="Times NR Cyr MT" w:cs="Times New Roman"/>
      <w:sz w:val="28"/>
      <w:szCs w:val="28"/>
      <w:lang w:eastAsia="ru-RU"/>
    </w:rPr>
  </w:style>
  <w:style w:type="table" w:styleId="a5">
    <w:name w:val="Table Grid"/>
    <w:basedOn w:val="a1"/>
    <w:rsid w:val="00B83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B836FD"/>
  </w:style>
  <w:style w:type="table" w:customStyle="1" w:styleId="10">
    <w:name w:val="Сетка таблицы1"/>
    <w:basedOn w:val="a1"/>
    <w:next w:val="a5"/>
    <w:uiPriority w:val="59"/>
    <w:rsid w:val="00B836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83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36FD"/>
    <w:rPr>
      <w:rFonts w:ascii="Tahoma" w:hAnsi="Tahoma" w:cs="Tahoma"/>
      <w:sz w:val="16"/>
      <w:szCs w:val="16"/>
    </w:rPr>
  </w:style>
  <w:style w:type="character" w:customStyle="1" w:styleId="c0c27">
    <w:name w:val="c0 c27"/>
    <w:basedOn w:val="a0"/>
    <w:rsid w:val="00805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pss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Никита Киселёв</cp:lastModifiedBy>
  <cp:revision>21</cp:revision>
  <cp:lastPrinted>2024-03-28T08:28:00Z</cp:lastPrinted>
  <dcterms:created xsi:type="dcterms:W3CDTF">2018-05-22T11:41:00Z</dcterms:created>
  <dcterms:modified xsi:type="dcterms:W3CDTF">2025-03-25T13:50:00Z</dcterms:modified>
</cp:coreProperties>
</file>