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0E79" w:rsidRDefault="00860E79" w:rsidP="00194C75">
      <w:pPr>
        <w:spacing w:before="100" w:beforeAutospacing="1" w:after="100" w:afterAutospacing="1"/>
        <w:contextualSpacing/>
        <w:rPr>
          <w:sz w:val="20"/>
          <w:szCs w:val="20"/>
          <w:lang w:eastAsia="ru-RU"/>
        </w:rPr>
      </w:pPr>
    </w:p>
    <w:p w:rsidR="00860E79" w:rsidRDefault="00860E79" w:rsidP="00194C75">
      <w:pPr>
        <w:spacing w:before="100" w:beforeAutospacing="1" w:after="100" w:afterAutospacing="1"/>
        <w:contextualSpacing/>
        <w:rPr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>
            <wp:extent cx="6940550" cy="954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954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79" w:rsidRDefault="00860E79" w:rsidP="00194C75">
      <w:pPr>
        <w:spacing w:before="100" w:beforeAutospacing="1" w:after="100" w:afterAutospacing="1"/>
        <w:contextualSpacing/>
        <w:rPr>
          <w:sz w:val="20"/>
          <w:szCs w:val="20"/>
          <w:lang w:eastAsia="ru-RU"/>
        </w:rPr>
      </w:pPr>
    </w:p>
    <w:p w:rsidR="00860E79" w:rsidRDefault="00860E79" w:rsidP="00194C75">
      <w:pPr>
        <w:spacing w:before="100" w:beforeAutospacing="1" w:after="100" w:afterAutospacing="1"/>
        <w:contextualSpacing/>
        <w:rPr>
          <w:sz w:val="20"/>
          <w:szCs w:val="20"/>
          <w:lang w:eastAsia="ru-RU"/>
        </w:rPr>
      </w:pPr>
    </w:p>
    <w:p w:rsidR="00860E79" w:rsidRDefault="00860E79" w:rsidP="00194C75">
      <w:pPr>
        <w:spacing w:before="100" w:beforeAutospacing="1" w:after="100" w:afterAutospacing="1"/>
        <w:contextualSpacing/>
        <w:rPr>
          <w:sz w:val="20"/>
          <w:szCs w:val="20"/>
          <w:lang w:eastAsia="ru-RU"/>
        </w:rPr>
      </w:pPr>
    </w:p>
    <w:p w:rsidR="00860E79" w:rsidRDefault="00860E79" w:rsidP="00194C75">
      <w:pPr>
        <w:spacing w:before="100" w:beforeAutospacing="1" w:after="100" w:afterAutospacing="1"/>
        <w:contextualSpacing/>
        <w:rPr>
          <w:sz w:val="20"/>
          <w:szCs w:val="20"/>
          <w:lang w:eastAsia="ru-RU"/>
        </w:rPr>
      </w:pPr>
    </w:p>
    <w:p w:rsidR="00860E79" w:rsidRDefault="00860E79" w:rsidP="00194C75">
      <w:pPr>
        <w:spacing w:before="100" w:beforeAutospacing="1" w:after="100" w:afterAutospacing="1"/>
        <w:contextualSpacing/>
        <w:rPr>
          <w:sz w:val="20"/>
          <w:szCs w:val="20"/>
          <w:lang w:eastAsia="ru-RU"/>
        </w:rPr>
      </w:pPr>
    </w:p>
    <w:p w:rsidR="002E2DF8" w:rsidRPr="0014553B" w:rsidRDefault="00860E79" w:rsidP="00860E79">
      <w:pPr>
        <w:widowControl/>
        <w:autoSpaceDE/>
        <w:autoSpaceDN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    </w:t>
      </w:r>
      <w:r w:rsidR="002E2DF8" w:rsidRPr="0014553B">
        <w:rPr>
          <w:sz w:val="24"/>
          <w:szCs w:val="24"/>
        </w:rPr>
        <w:t>Организует и проводит профориентационную работу с учащимися 7-11</w:t>
      </w:r>
      <w:r w:rsidR="002F2983">
        <w:rPr>
          <w:sz w:val="24"/>
          <w:szCs w:val="24"/>
        </w:rPr>
        <w:t xml:space="preserve"> классов, совместно с </w:t>
      </w:r>
      <w:r w:rsidR="002E2DF8" w:rsidRPr="0014553B">
        <w:rPr>
          <w:sz w:val="24"/>
          <w:szCs w:val="24"/>
        </w:rPr>
        <w:t xml:space="preserve"> педагогом</w:t>
      </w:r>
      <w:r w:rsidR="002F2983">
        <w:rPr>
          <w:sz w:val="24"/>
          <w:szCs w:val="24"/>
        </w:rPr>
        <w:t xml:space="preserve"> психологом</w:t>
      </w:r>
      <w:r w:rsidR="002E2DF8" w:rsidRPr="0014553B">
        <w:rPr>
          <w:sz w:val="24"/>
          <w:szCs w:val="24"/>
        </w:rPr>
        <w:t>, классным</w:t>
      </w:r>
      <w:r w:rsidR="002F2983">
        <w:rPr>
          <w:sz w:val="24"/>
          <w:szCs w:val="24"/>
        </w:rPr>
        <w:t>и</w:t>
      </w:r>
      <w:r w:rsidR="002E2DF8" w:rsidRPr="0014553B">
        <w:rPr>
          <w:sz w:val="24"/>
          <w:szCs w:val="24"/>
        </w:rPr>
        <w:t xml:space="preserve"> руководителями, предметниками в рамках учебной и внеурочной деятельности.</w:t>
      </w:r>
    </w:p>
    <w:p w:rsidR="002E2DF8" w:rsidRPr="0014553B" w:rsidRDefault="00860E79" w:rsidP="00860E79">
      <w:pPr>
        <w:widowControl/>
        <w:autoSpaceDE/>
        <w:autoSpaceDN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 </w:t>
      </w:r>
      <w:r w:rsidR="002E2DF8" w:rsidRPr="0014553B">
        <w:rPr>
          <w:sz w:val="24"/>
          <w:szCs w:val="24"/>
        </w:rPr>
        <w:t>Организует ознакомительную работу с родителями 8-11 классов по проблемам профориентации.</w:t>
      </w:r>
    </w:p>
    <w:p w:rsidR="002E2DF8" w:rsidRPr="0014553B" w:rsidRDefault="00860E79" w:rsidP="00860E79">
      <w:pPr>
        <w:widowControl/>
        <w:autoSpaceDE/>
        <w:autoSpaceDN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 </w:t>
      </w:r>
      <w:r w:rsidR="002E2DF8" w:rsidRPr="0014553B">
        <w:rPr>
          <w:sz w:val="24"/>
          <w:szCs w:val="24"/>
        </w:rPr>
        <w:t>Дает предложения в годовой план работы школы по проблемам профориентации учащихся. Оказывает помощь классным руководителям 7-11</w:t>
      </w:r>
      <w:r w:rsidR="002F2983">
        <w:rPr>
          <w:sz w:val="24"/>
          <w:szCs w:val="24"/>
        </w:rPr>
        <w:t xml:space="preserve"> классов, </w:t>
      </w:r>
      <w:r w:rsidR="002E2DF8">
        <w:rPr>
          <w:sz w:val="24"/>
          <w:szCs w:val="24"/>
        </w:rPr>
        <w:t xml:space="preserve"> педагог</w:t>
      </w:r>
      <w:r w:rsidR="002E2DF8" w:rsidRPr="0014553B">
        <w:rPr>
          <w:sz w:val="24"/>
          <w:szCs w:val="24"/>
        </w:rPr>
        <w:t>у</w:t>
      </w:r>
      <w:r w:rsidR="002F2983">
        <w:rPr>
          <w:sz w:val="24"/>
          <w:szCs w:val="24"/>
        </w:rPr>
        <w:t>-психологу, педагогу - организатору</w:t>
      </w:r>
      <w:r w:rsidR="002E2DF8" w:rsidRPr="0014553B">
        <w:rPr>
          <w:sz w:val="24"/>
          <w:szCs w:val="24"/>
        </w:rPr>
        <w:t xml:space="preserve"> в составлении планов работы по вопросам профориентации и совместной их реализации. Организует и проводит необходимые профильные мероприятия.</w:t>
      </w:r>
    </w:p>
    <w:p w:rsidR="002E2DF8" w:rsidRPr="0014553B" w:rsidRDefault="00860E79" w:rsidP="00860E79">
      <w:pPr>
        <w:widowControl/>
        <w:autoSpaceDE/>
        <w:autoSpaceDN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 </w:t>
      </w:r>
      <w:r w:rsidR="002E2DF8" w:rsidRPr="0014553B">
        <w:rPr>
          <w:sz w:val="24"/>
          <w:szCs w:val="24"/>
        </w:rPr>
        <w:t>Осуществляет первичное групповое и индивидуальное консультирование учащихся, ведет установленную отчетность, принимает участие в разработке программ и планов проведения классных и общешкольных мероприятий по проблемам профориентации.</w:t>
      </w:r>
    </w:p>
    <w:p w:rsidR="002E2DF8" w:rsidRPr="0014553B" w:rsidRDefault="00860E79" w:rsidP="00860E79">
      <w:pPr>
        <w:widowControl/>
        <w:autoSpaceDE/>
        <w:autoSpaceDN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 </w:t>
      </w:r>
      <w:r w:rsidR="002E2DF8" w:rsidRPr="0014553B">
        <w:rPr>
          <w:sz w:val="24"/>
          <w:szCs w:val="24"/>
        </w:rPr>
        <w:t>Информирует учащихся, их родителей, педагогический коллектив о деятельности других структур по проблемам профориентации, и обеспечивает взаимодействие по реализации р</w:t>
      </w:r>
      <w:r w:rsidR="002B6203">
        <w:rPr>
          <w:sz w:val="24"/>
          <w:szCs w:val="24"/>
        </w:rPr>
        <w:t>азличных муниципальных, республиканских</w:t>
      </w:r>
      <w:r w:rsidR="002E2DF8" w:rsidRPr="0014553B">
        <w:rPr>
          <w:sz w:val="24"/>
          <w:szCs w:val="24"/>
        </w:rPr>
        <w:t xml:space="preserve"> программ по проблемам профориентации и социальной адаптации учащихся</w:t>
      </w:r>
    </w:p>
    <w:p w:rsidR="002E2DF8" w:rsidRPr="0014553B" w:rsidRDefault="00860E79" w:rsidP="00860E79">
      <w:pPr>
        <w:widowControl/>
        <w:autoSpaceDE/>
        <w:autoSpaceDN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 </w:t>
      </w:r>
      <w:r w:rsidR="002E2DF8" w:rsidRPr="0014553B">
        <w:rPr>
          <w:sz w:val="24"/>
          <w:szCs w:val="24"/>
        </w:rPr>
        <w:t>Повышает свою квалификацию, участвует в семинарах, конференциях, круглых столах по проблемам профориентации, Анализирует деятельность различных организаций и структур по проблемам профориентации и внедряет их опыт в свою работу.</w:t>
      </w:r>
    </w:p>
    <w:p w:rsidR="002E2DF8" w:rsidRPr="0014553B" w:rsidRDefault="002E2DF8" w:rsidP="002B6203">
      <w:pPr>
        <w:spacing w:line="360" w:lineRule="auto"/>
        <w:jc w:val="center"/>
        <w:rPr>
          <w:b/>
          <w:sz w:val="24"/>
          <w:szCs w:val="24"/>
        </w:rPr>
      </w:pPr>
      <w:r w:rsidRPr="0014553B">
        <w:rPr>
          <w:b/>
          <w:sz w:val="24"/>
          <w:szCs w:val="24"/>
        </w:rPr>
        <w:t>3.   ПРАВА</w:t>
      </w:r>
    </w:p>
    <w:p w:rsidR="002E2DF8" w:rsidRPr="0014553B" w:rsidRDefault="002E2DF8" w:rsidP="002E2DF8">
      <w:pPr>
        <w:spacing w:line="360" w:lineRule="auto"/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 xml:space="preserve">  Ответственный за профессиональную ориентацию учащихся в образовательном учреждении имеет право:</w:t>
      </w:r>
    </w:p>
    <w:p w:rsidR="002E2DF8" w:rsidRPr="0014553B" w:rsidRDefault="002E2DF8" w:rsidP="002E2DF8">
      <w:pPr>
        <w:spacing w:line="360" w:lineRule="auto"/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>3.1. Действовать  самостоятельно  в соответствии   с программами и планами в пределах  связи  по должности, за их  рамками при  согласовании с руководителем.</w:t>
      </w:r>
    </w:p>
    <w:p w:rsidR="002E2DF8" w:rsidRPr="0014553B" w:rsidRDefault="002E2DF8" w:rsidP="002E2DF8">
      <w:pPr>
        <w:spacing w:line="360" w:lineRule="auto"/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>3.2. Вносить  предложения по вопросам улучшения профориентационной работы в рамках школы.</w:t>
      </w:r>
    </w:p>
    <w:p w:rsidR="002B6203" w:rsidRPr="0014553B" w:rsidRDefault="002E2DF8" w:rsidP="002B6203">
      <w:pPr>
        <w:spacing w:line="360" w:lineRule="auto"/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>3.3. Требовать от руководства  оказания содействия в исполнении  должностных инструкций.</w:t>
      </w:r>
    </w:p>
    <w:p w:rsidR="002E2DF8" w:rsidRPr="0014553B" w:rsidRDefault="002E2DF8" w:rsidP="002B6203">
      <w:pPr>
        <w:spacing w:line="360" w:lineRule="auto"/>
        <w:jc w:val="center"/>
        <w:rPr>
          <w:b/>
          <w:sz w:val="24"/>
          <w:szCs w:val="24"/>
        </w:rPr>
      </w:pPr>
      <w:r w:rsidRPr="0014553B">
        <w:rPr>
          <w:b/>
          <w:sz w:val="24"/>
          <w:szCs w:val="24"/>
        </w:rPr>
        <w:t>4. ОТВЕТСТВЕННОСТЬ</w:t>
      </w:r>
    </w:p>
    <w:p w:rsidR="002E2DF8" w:rsidRPr="0014553B" w:rsidRDefault="002E2DF8" w:rsidP="002E2DF8">
      <w:pPr>
        <w:spacing w:line="360" w:lineRule="auto"/>
        <w:ind w:left="709" w:hanging="1"/>
        <w:jc w:val="both"/>
        <w:rPr>
          <w:sz w:val="24"/>
          <w:szCs w:val="24"/>
        </w:rPr>
      </w:pPr>
      <w:r w:rsidRPr="0014553B">
        <w:rPr>
          <w:sz w:val="24"/>
          <w:szCs w:val="24"/>
        </w:rPr>
        <w:t>Ответственный за профессиональную ориентацию учащихся в образовательном учреждении несет ответственность:</w:t>
      </w:r>
    </w:p>
    <w:p w:rsidR="002E2DF8" w:rsidRPr="0014553B" w:rsidRDefault="002E2DF8" w:rsidP="002E2DF8">
      <w:pPr>
        <w:spacing w:line="360" w:lineRule="auto"/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>4.1. За невыполнение  или ненадлежащее исполнение своих обязанностей,   предусмотренных настоящей инструкцией, - в соответствии с действующим Трудовым Законодательством.</w:t>
      </w:r>
    </w:p>
    <w:p w:rsidR="002E2DF8" w:rsidRPr="0014553B" w:rsidRDefault="002E2DF8" w:rsidP="002E2DF8">
      <w:pPr>
        <w:spacing w:line="360" w:lineRule="auto"/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 xml:space="preserve">4.2. За правонарушения, совершенные в период своей деятельности, - в   соответствии с действующим гражданским, административным и  уголовным законодательством. </w:t>
      </w:r>
    </w:p>
    <w:p w:rsidR="002E2DF8" w:rsidRPr="0014553B" w:rsidRDefault="002E2DF8" w:rsidP="002E2DF8">
      <w:pPr>
        <w:spacing w:line="360" w:lineRule="auto"/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>4.3. За причинение материального ущерба – в соответствии с действующим    законодательством.</w:t>
      </w:r>
    </w:p>
    <w:p w:rsidR="002E2DF8" w:rsidRPr="0014553B" w:rsidRDefault="002E2DF8" w:rsidP="002E2DF8">
      <w:pPr>
        <w:spacing w:line="360" w:lineRule="auto"/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>4.5. За несоблюдение правил по технике безопасности, охрану жизни и здоровье детей во время проводимых с ними мероприятий.</w:t>
      </w:r>
    </w:p>
    <w:p w:rsidR="002E2DF8" w:rsidRDefault="002E2DF8" w:rsidP="002E2DF8">
      <w:pPr>
        <w:spacing w:line="360" w:lineRule="auto"/>
        <w:ind w:left="709" w:hanging="709"/>
        <w:jc w:val="both"/>
        <w:rPr>
          <w:sz w:val="24"/>
          <w:szCs w:val="24"/>
        </w:rPr>
      </w:pPr>
    </w:p>
    <w:p w:rsidR="002B6203" w:rsidRDefault="002B6203" w:rsidP="002E2DF8">
      <w:pPr>
        <w:spacing w:line="360" w:lineRule="auto"/>
        <w:ind w:left="709" w:hanging="709"/>
        <w:jc w:val="both"/>
        <w:rPr>
          <w:sz w:val="24"/>
          <w:szCs w:val="24"/>
        </w:rPr>
      </w:pPr>
    </w:p>
    <w:p w:rsidR="002B6203" w:rsidRPr="0014553B" w:rsidRDefault="002B6203" w:rsidP="002E2DF8">
      <w:pPr>
        <w:spacing w:line="360" w:lineRule="auto"/>
        <w:ind w:left="709" w:hanging="709"/>
        <w:jc w:val="both"/>
        <w:rPr>
          <w:sz w:val="24"/>
          <w:szCs w:val="24"/>
        </w:rPr>
      </w:pPr>
    </w:p>
    <w:p w:rsidR="002E2DF8" w:rsidRDefault="002B6203" w:rsidP="002E2DF8">
      <w:pPr>
        <w:pStyle w:val="a3"/>
        <w:ind w:left="0"/>
        <w:jc w:val="left"/>
        <w:rPr>
          <w:sz w:val="20"/>
          <w:lang w:val="en-US"/>
        </w:rPr>
      </w:pPr>
      <w:r>
        <w:lastRenderedPageBreak/>
        <w:t xml:space="preserve">                                            </w:t>
      </w:r>
      <w:bookmarkStart w:id="0" w:name="_GoBack"/>
      <w:bookmarkEnd w:id="0"/>
      <w:r w:rsidR="002E2DF8" w:rsidRPr="0014553B">
        <w:t>_____________  ______________</w:t>
      </w:r>
    </w:p>
    <w:p w:rsidR="002E2DF8" w:rsidRPr="002E2DF8" w:rsidRDefault="002E2DF8">
      <w:pPr>
        <w:pStyle w:val="a3"/>
        <w:ind w:left="0"/>
        <w:jc w:val="left"/>
        <w:rPr>
          <w:sz w:val="20"/>
          <w:lang w:val="en-US"/>
        </w:rPr>
      </w:pPr>
    </w:p>
    <w:p w:rsidR="004A6C4F" w:rsidRDefault="004A6C4F">
      <w:pPr>
        <w:pStyle w:val="a3"/>
        <w:spacing w:before="6"/>
        <w:ind w:left="0"/>
        <w:jc w:val="left"/>
        <w:rPr>
          <w:sz w:val="20"/>
        </w:rPr>
      </w:pPr>
    </w:p>
    <w:p w:rsidR="002E2DF8" w:rsidRDefault="002E2DF8">
      <w:pPr>
        <w:pStyle w:val="11"/>
        <w:spacing w:before="90"/>
        <w:ind w:right="772" w:firstLine="0"/>
        <w:jc w:val="center"/>
      </w:pPr>
    </w:p>
    <w:p w:rsidR="002B6203" w:rsidRDefault="002B6203">
      <w:pPr>
        <w:pStyle w:val="11"/>
        <w:spacing w:before="90"/>
        <w:ind w:right="772" w:firstLine="0"/>
        <w:jc w:val="center"/>
      </w:pPr>
    </w:p>
    <w:p w:rsidR="002B6203" w:rsidRDefault="002B6203">
      <w:pPr>
        <w:pStyle w:val="11"/>
        <w:spacing w:before="90"/>
        <w:ind w:right="772" w:firstLine="0"/>
        <w:jc w:val="center"/>
      </w:pPr>
    </w:p>
    <w:p w:rsidR="002B6203" w:rsidRDefault="002B6203">
      <w:pPr>
        <w:pStyle w:val="11"/>
        <w:spacing w:before="90"/>
        <w:ind w:right="772" w:firstLine="0"/>
        <w:jc w:val="center"/>
      </w:pPr>
    </w:p>
    <w:p w:rsidR="002B6203" w:rsidRDefault="002B6203">
      <w:pPr>
        <w:pStyle w:val="11"/>
        <w:spacing w:before="90"/>
        <w:ind w:right="772" w:firstLine="0"/>
        <w:jc w:val="center"/>
      </w:pPr>
    </w:p>
    <w:p w:rsidR="002B6203" w:rsidRPr="002B6203" w:rsidRDefault="002B6203">
      <w:pPr>
        <w:pStyle w:val="11"/>
        <w:spacing w:before="90"/>
        <w:ind w:right="772" w:firstLine="0"/>
        <w:jc w:val="center"/>
      </w:pPr>
    </w:p>
    <w:sectPr w:rsidR="002B6203" w:rsidRPr="002B6203" w:rsidSect="002B6203">
      <w:type w:val="continuous"/>
      <w:pgSz w:w="11910" w:h="16840"/>
      <w:pgMar w:top="320" w:right="7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9786E"/>
    <w:multiLevelType w:val="hybridMultilevel"/>
    <w:tmpl w:val="E13EB898"/>
    <w:lvl w:ilvl="0" w:tplc="410CC79E">
      <w:numFmt w:val="bullet"/>
      <w:lvlText w:val=""/>
      <w:lvlJc w:val="left"/>
      <w:pPr>
        <w:ind w:left="1037" w:hanging="720"/>
      </w:pPr>
      <w:rPr>
        <w:rFonts w:hint="default"/>
        <w:w w:val="99"/>
        <w:lang w:val="ru-RU" w:eastAsia="en-US" w:bidi="ar-SA"/>
      </w:rPr>
    </w:lvl>
    <w:lvl w:ilvl="1" w:tplc="7826C9F0">
      <w:numFmt w:val="bullet"/>
      <w:lvlText w:val="•"/>
      <w:lvlJc w:val="left"/>
      <w:pPr>
        <w:ind w:left="2028" w:hanging="720"/>
      </w:pPr>
      <w:rPr>
        <w:rFonts w:hint="default"/>
        <w:lang w:val="ru-RU" w:eastAsia="en-US" w:bidi="ar-SA"/>
      </w:rPr>
    </w:lvl>
    <w:lvl w:ilvl="2" w:tplc="B7BC4CF6">
      <w:numFmt w:val="bullet"/>
      <w:lvlText w:val="•"/>
      <w:lvlJc w:val="left"/>
      <w:pPr>
        <w:ind w:left="3017" w:hanging="720"/>
      </w:pPr>
      <w:rPr>
        <w:rFonts w:hint="default"/>
        <w:lang w:val="ru-RU" w:eastAsia="en-US" w:bidi="ar-SA"/>
      </w:rPr>
    </w:lvl>
    <w:lvl w:ilvl="3" w:tplc="F2C28022">
      <w:numFmt w:val="bullet"/>
      <w:lvlText w:val="•"/>
      <w:lvlJc w:val="left"/>
      <w:pPr>
        <w:ind w:left="4005" w:hanging="720"/>
      </w:pPr>
      <w:rPr>
        <w:rFonts w:hint="default"/>
        <w:lang w:val="ru-RU" w:eastAsia="en-US" w:bidi="ar-SA"/>
      </w:rPr>
    </w:lvl>
    <w:lvl w:ilvl="4" w:tplc="246A5A88">
      <w:numFmt w:val="bullet"/>
      <w:lvlText w:val="•"/>
      <w:lvlJc w:val="left"/>
      <w:pPr>
        <w:ind w:left="4994" w:hanging="720"/>
      </w:pPr>
      <w:rPr>
        <w:rFonts w:hint="default"/>
        <w:lang w:val="ru-RU" w:eastAsia="en-US" w:bidi="ar-SA"/>
      </w:rPr>
    </w:lvl>
    <w:lvl w:ilvl="5" w:tplc="6C488D32">
      <w:numFmt w:val="bullet"/>
      <w:lvlText w:val="•"/>
      <w:lvlJc w:val="left"/>
      <w:pPr>
        <w:ind w:left="5983" w:hanging="720"/>
      </w:pPr>
      <w:rPr>
        <w:rFonts w:hint="default"/>
        <w:lang w:val="ru-RU" w:eastAsia="en-US" w:bidi="ar-SA"/>
      </w:rPr>
    </w:lvl>
    <w:lvl w:ilvl="6" w:tplc="447CB5F2">
      <w:numFmt w:val="bullet"/>
      <w:lvlText w:val="•"/>
      <w:lvlJc w:val="left"/>
      <w:pPr>
        <w:ind w:left="6971" w:hanging="720"/>
      </w:pPr>
      <w:rPr>
        <w:rFonts w:hint="default"/>
        <w:lang w:val="ru-RU" w:eastAsia="en-US" w:bidi="ar-SA"/>
      </w:rPr>
    </w:lvl>
    <w:lvl w:ilvl="7" w:tplc="7DA23AF6">
      <w:numFmt w:val="bullet"/>
      <w:lvlText w:val="•"/>
      <w:lvlJc w:val="left"/>
      <w:pPr>
        <w:ind w:left="7960" w:hanging="720"/>
      </w:pPr>
      <w:rPr>
        <w:rFonts w:hint="default"/>
        <w:lang w:val="ru-RU" w:eastAsia="en-US" w:bidi="ar-SA"/>
      </w:rPr>
    </w:lvl>
    <w:lvl w:ilvl="8" w:tplc="43441EA8">
      <w:numFmt w:val="bullet"/>
      <w:lvlText w:val="•"/>
      <w:lvlJc w:val="left"/>
      <w:pPr>
        <w:ind w:left="894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AF60B32"/>
    <w:multiLevelType w:val="hybridMultilevel"/>
    <w:tmpl w:val="D9E478A0"/>
    <w:lvl w:ilvl="0" w:tplc="11EAA4B4">
      <w:start w:val="8"/>
      <w:numFmt w:val="decimal"/>
      <w:lvlText w:val="%1"/>
      <w:lvlJc w:val="left"/>
      <w:pPr>
        <w:ind w:left="1037" w:hanging="557"/>
        <w:jc w:val="left"/>
      </w:pPr>
      <w:rPr>
        <w:rFonts w:hint="default"/>
        <w:lang w:val="ru-RU" w:eastAsia="en-US" w:bidi="ar-SA"/>
      </w:rPr>
    </w:lvl>
    <w:lvl w:ilvl="1" w:tplc="0AFA96F2">
      <w:numFmt w:val="none"/>
      <w:lvlText w:val=""/>
      <w:lvlJc w:val="left"/>
      <w:pPr>
        <w:tabs>
          <w:tab w:val="num" w:pos="360"/>
        </w:tabs>
      </w:pPr>
    </w:lvl>
    <w:lvl w:ilvl="2" w:tplc="3BF2100E">
      <w:numFmt w:val="bullet"/>
      <w:lvlText w:val="•"/>
      <w:lvlJc w:val="left"/>
      <w:pPr>
        <w:ind w:left="3017" w:hanging="557"/>
      </w:pPr>
      <w:rPr>
        <w:rFonts w:hint="default"/>
        <w:lang w:val="ru-RU" w:eastAsia="en-US" w:bidi="ar-SA"/>
      </w:rPr>
    </w:lvl>
    <w:lvl w:ilvl="3" w:tplc="554CB218">
      <w:numFmt w:val="bullet"/>
      <w:lvlText w:val="•"/>
      <w:lvlJc w:val="left"/>
      <w:pPr>
        <w:ind w:left="4005" w:hanging="557"/>
      </w:pPr>
      <w:rPr>
        <w:rFonts w:hint="default"/>
        <w:lang w:val="ru-RU" w:eastAsia="en-US" w:bidi="ar-SA"/>
      </w:rPr>
    </w:lvl>
    <w:lvl w:ilvl="4" w:tplc="E22C5E00">
      <w:numFmt w:val="bullet"/>
      <w:lvlText w:val="•"/>
      <w:lvlJc w:val="left"/>
      <w:pPr>
        <w:ind w:left="4994" w:hanging="557"/>
      </w:pPr>
      <w:rPr>
        <w:rFonts w:hint="default"/>
        <w:lang w:val="ru-RU" w:eastAsia="en-US" w:bidi="ar-SA"/>
      </w:rPr>
    </w:lvl>
    <w:lvl w:ilvl="5" w:tplc="A22C0548">
      <w:numFmt w:val="bullet"/>
      <w:lvlText w:val="•"/>
      <w:lvlJc w:val="left"/>
      <w:pPr>
        <w:ind w:left="5983" w:hanging="557"/>
      </w:pPr>
      <w:rPr>
        <w:rFonts w:hint="default"/>
        <w:lang w:val="ru-RU" w:eastAsia="en-US" w:bidi="ar-SA"/>
      </w:rPr>
    </w:lvl>
    <w:lvl w:ilvl="6" w:tplc="FC8C25BE">
      <w:numFmt w:val="bullet"/>
      <w:lvlText w:val="•"/>
      <w:lvlJc w:val="left"/>
      <w:pPr>
        <w:ind w:left="6971" w:hanging="557"/>
      </w:pPr>
      <w:rPr>
        <w:rFonts w:hint="default"/>
        <w:lang w:val="ru-RU" w:eastAsia="en-US" w:bidi="ar-SA"/>
      </w:rPr>
    </w:lvl>
    <w:lvl w:ilvl="7" w:tplc="5ADC3CA8">
      <w:numFmt w:val="bullet"/>
      <w:lvlText w:val="•"/>
      <w:lvlJc w:val="left"/>
      <w:pPr>
        <w:ind w:left="7960" w:hanging="557"/>
      </w:pPr>
      <w:rPr>
        <w:rFonts w:hint="default"/>
        <w:lang w:val="ru-RU" w:eastAsia="en-US" w:bidi="ar-SA"/>
      </w:rPr>
    </w:lvl>
    <w:lvl w:ilvl="8" w:tplc="7B8E7122">
      <w:numFmt w:val="bullet"/>
      <w:lvlText w:val="•"/>
      <w:lvlJc w:val="left"/>
      <w:pPr>
        <w:ind w:left="8949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21673789"/>
    <w:multiLevelType w:val="hybridMultilevel"/>
    <w:tmpl w:val="8C505790"/>
    <w:lvl w:ilvl="0" w:tplc="942AAFCC">
      <w:start w:val="1"/>
      <w:numFmt w:val="decimal"/>
      <w:lvlText w:val="%1."/>
      <w:lvlJc w:val="left"/>
      <w:pPr>
        <w:ind w:left="46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E817E6">
      <w:numFmt w:val="none"/>
      <w:lvlText w:val=""/>
      <w:lvlJc w:val="left"/>
      <w:pPr>
        <w:tabs>
          <w:tab w:val="num" w:pos="360"/>
        </w:tabs>
      </w:pPr>
    </w:lvl>
    <w:lvl w:ilvl="2" w:tplc="1E2A7974">
      <w:numFmt w:val="none"/>
      <w:lvlText w:val=""/>
      <w:lvlJc w:val="left"/>
      <w:pPr>
        <w:tabs>
          <w:tab w:val="num" w:pos="360"/>
        </w:tabs>
      </w:pPr>
    </w:lvl>
    <w:lvl w:ilvl="3" w:tplc="B6B82BF6">
      <w:numFmt w:val="bullet"/>
      <w:lvlText w:val="•"/>
      <w:lvlJc w:val="left"/>
      <w:pPr>
        <w:ind w:left="5478" w:hanging="742"/>
      </w:pPr>
      <w:rPr>
        <w:rFonts w:hint="default"/>
        <w:lang w:val="ru-RU" w:eastAsia="en-US" w:bidi="ar-SA"/>
      </w:rPr>
    </w:lvl>
    <w:lvl w:ilvl="4" w:tplc="D8E8F34C">
      <w:numFmt w:val="bullet"/>
      <w:lvlText w:val="•"/>
      <w:lvlJc w:val="left"/>
      <w:pPr>
        <w:ind w:left="6256" w:hanging="742"/>
      </w:pPr>
      <w:rPr>
        <w:rFonts w:hint="default"/>
        <w:lang w:val="ru-RU" w:eastAsia="en-US" w:bidi="ar-SA"/>
      </w:rPr>
    </w:lvl>
    <w:lvl w:ilvl="5" w:tplc="45A8B2F2">
      <w:numFmt w:val="bullet"/>
      <w:lvlText w:val="•"/>
      <w:lvlJc w:val="left"/>
      <w:pPr>
        <w:ind w:left="7034" w:hanging="742"/>
      </w:pPr>
      <w:rPr>
        <w:rFonts w:hint="default"/>
        <w:lang w:val="ru-RU" w:eastAsia="en-US" w:bidi="ar-SA"/>
      </w:rPr>
    </w:lvl>
    <w:lvl w:ilvl="6" w:tplc="9FE0F00E">
      <w:numFmt w:val="bullet"/>
      <w:lvlText w:val="•"/>
      <w:lvlJc w:val="left"/>
      <w:pPr>
        <w:ind w:left="7813" w:hanging="742"/>
      </w:pPr>
      <w:rPr>
        <w:rFonts w:hint="default"/>
        <w:lang w:val="ru-RU" w:eastAsia="en-US" w:bidi="ar-SA"/>
      </w:rPr>
    </w:lvl>
    <w:lvl w:ilvl="7" w:tplc="F40400FC">
      <w:numFmt w:val="bullet"/>
      <w:lvlText w:val="•"/>
      <w:lvlJc w:val="left"/>
      <w:pPr>
        <w:ind w:left="8591" w:hanging="742"/>
      </w:pPr>
      <w:rPr>
        <w:rFonts w:hint="default"/>
        <w:lang w:val="ru-RU" w:eastAsia="en-US" w:bidi="ar-SA"/>
      </w:rPr>
    </w:lvl>
    <w:lvl w:ilvl="8" w:tplc="34E6BEB0">
      <w:numFmt w:val="bullet"/>
      <w:lvlText w:val="•"/>
      <w:lvlJc w:val="left"/>
      <w:pPr>
        <w:ind w:left="9369" w:hanging="742"/>
      </w:pPr>
      <w:rPr>
        <w:rFonts w:hint="default"/>
        <w:lang w:val="ru-RU" w:eastAsia="en-US" w:bidi="ar-SA"/>
      </w:rPr>
    </w:lvl>
  </w:abstractNum>
  <w:abstractNum w:abstractNumId="3" w15:restartNumberingAfterBreak="0">
    <w:nsid w:val="24AB7BA2"/>
    <w:multiLevelType w:val="multilevel"/>
    <w:tmpl w:val="396A09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987501A"/>
    <w:multiLevelType w:val="hybridMultilevel"/>
    <w:tmpl w:val="F45CFC6C"/>
    <w:lvl w:ilvl="0" w:tplc="7B501E40">
      <w:start w:val="6"/>
      <w:numFmt w:val="decimal"/>
      <w:lvlText w:val="%1"/>
      <w:lvlJc w:val="left"/>
      <w:pPr>
        <w:ind w:left="1037" w:hanging="444"/>
        <w:jc w:val="left"/>
      </w:pPr>
      <w:rPr>
        <w:rFonts w:hint="default"/>
        <w:lang w:val="ru-RU" w:eastAsia="en-US" w:bidi="ar-SA"/>
      </w:rPr>
    </w:lvl>
    <w:lvl w:ilvl="1" w:tplc="FCDAD346">
      <w:numFmt w:val="none"/>
      <w:lvlText w:val=""/>
      <w:lvlJc w:val="left"/>
      <w:pPr>
        <w:tabs>
          <w:tab w:val="num" w:pos="360"/>
        </w:tabs>
      </w:pPr>
    </w:lvl>
    <w:lvl w:ilvl="2" w:tplc="E310A2BE">
      <w:numFmt w:val="bullet"/>
      <w:lvlText w:val="•"/>
      <w:lvlJc w:val="left"/>
      <w:pPr>
        <w:ind w:left="3017" w:hanging="444"/>
      </w:pPr>
      <w:rPr>
        <w:rFonts w:hint="default"/>
        <w:lang w:val="ru-RU" w:eastAsia="en-US" w:bidi="ar-SA"/>
      </w:rPr>
    </w:lvl>
    <w:lvl w:ilvl="3" w:tplc="E00EF8B6">
      <w:numFmt w:val="bullet"/>
      <w:lvlText w:val="•"/>
      <w:lvlJc w:val="left"/>
      <w:pPr>
        <w:ind w:left="4005" w:hanging="444"/>
      </w:pPr>
      <w:rPr>
        <w:rFonts w:hint="default"/>
        <w:lang w:val="ru-RU" w:eastAsia="en-US" w:bidi="ar-SA"/>
      </w:rPr>
    </w:lvl>
    <w:lvl w:ilvl="4" w:tplc="1EFE67CE">
      <w:numFmt w:val="bullet"/>
      <w:lvlText w:val="•"/>
      <w:lvlJc w:val="left"/>
      <w:pPr>
        <w:ind w:left="4994" w:hanging="444"/>
      </w:pPr>
      <w:rPr>
        <w:rFonts w:hint="default"/>
        <w:lang w:val="ru-RU" w:eastAsia="en-US" w:bidi="ar-SA"/>
      </w:rPr>
    </w:lvl>
    <w:lvl w:ilvl="5" w:tplc="C69E3B18">
      <w:numFmt w:val="bullet"/>
      <w:lvlText w:val="•"/>
      <w:lvlJc w:val="left"/>
      <w:pPr>
        <w:ind w:left="5983" w:hanging="444"/>
      </w:pPr>
      <w:rPr>
        <w:rFonts w:hint="default"/>
        <w:lang w:val="ru-RU" w:eastAsia="en-US" w:bidi="ar-SA"/>
      </w:rPr>
    </w:lvl>
    <w:lvl w:ilvl="6" w:tplc="79DEDFB2">
      <w:numFmt w:val="bullet"/>
      <w:lvlText w:val="•"/>
      <w:lvlJc w:val="left"/>
      <w:pPr>
        <w:ind w:left="6971" w:hanging="444"/>
      </w:pPr>
      <w:rPr>
        <w:rFonts w:hint="default"/>
        <w:lang w:val="ru-RU" w:eastAsia="en-US" w:bidi="ar-SA"/>
      </w:rPr>
    </w:lvl>
    <w:lvl w:ilvl="7" w:tplc="5680DF32">
      <w:numFmt w:val="bullet"/>
      <w:lvlText w:val="•"/>
      <w:lvlJc w:val="left"/>
      <w:pPr>
        <w:ind w:left="7960" w:hanging="444"/>
      </w:pPr>
      <w:rPr>
        <w:rFonts w:hint="default"/>
        <w:lang w:val="ru-RU" w:eastAsia="en-US" w:bidi="ar-SA"/>
      </w:rPr>
    </w:lvl>
    <w:lvl w:ilvl="8" w:tplc="1826CEFC">
      <w:numFmt w:val="bullet"/>
      <w:lvlText w:val="•"/>
      <w:lvlJc w:val="left"/>
      <w:pPr>
        <w:ind w:left="8949" w:hanging="444"/>
      </w:pPr>
      <w:rPr>
        <w:rFonts w:hint="default"/>
        <w:lang w:val="ru-RU" w:eastAsia="en-US" w:bidi="ar-SA"/>
      </w:rPr>
    </w:lvl>
  </w:abstractNum>
  <w:abstractNum w:abstractNumId="5" w15:restartNumberingAfterBreak="0">
    <w:nsid w:val="36C7303E"/>
    <w:multiLevelType w:val="hybridMultilevel"/>
    <w:tmpl w:val="24EA75BA"/>
    <w:lvl w:ilvl="0" w:tplc="C6B48278">
      <w:start w:val="7"/>
      <w:numFmt w:val="decimal"/>
      <w:lvlText w:val="%1"/>
      <w:lvlJc w:val="left"/>
      <w:pPr>
        <w:ind w:left="1457" w:hanging="420"/>
        <w:jc w:val="left"/>
      </w:pPr>
      <w:rPr>
        <w:rFonts w:hint="default"/>
        <w:lang w:val="ru-RU" w:eastAsia="en-US" w:bidi="ar-SA"/>
      </w:rPr>
    </w:lvl>
    <w:lvl w:ilvl="1" w:tplc="A8D8D5EE">
      <w:numFmt w:val="none"/>
      <w:lvlText w:val=""/>
      <w:lvlJc w:val="left"/>
      <w:pPr>
        <w:tabs>
          <w:tab w:val="num" w:pos="360"/>
        </w:tabs>
      </w:pPr>
    </w:lvl>
    <w:lvl w:ilvl="2" w:tplc="BAEEDC0A">
      <w:numFmt w:val="none"/>
      <w:lvlText w:val=""/>
      <w:lvlJc w:val="left"/>
      <w:pPr>
        <w:tabs>
          <w:tab w:val="num" w:pos="360"/>
        </w:tabs>
      </w:pPr>
    </w:lvl>
    <w:lvl w:ilvl="3" w:tplc="03C4BF14">
      <w:numFmt w:val="bullet"/>
      <w:lvlText w:val="•"/>
      <w:lvlJc w:val="left"/>
      <w:pPr>
        <w:ind w:left="3563" w:hanging="596"/>
      </w:pPr>
      <w:rPr>
        <w:rFonts w:hint="default"/>
        <w:lang w:val="ru-RU" w:eastAsia="en-US" w:bidi="ar-SA"/>
      </w:rPr>
    </w:lvl>
    <w:lvl w:ilvl="4" w:tplc="0D803D24">
      <w:numFmt w:val="bullet"/>
      <w:lvlText w:val="•"/>
      <w:lvlJc w:val="left"/>
      <w:pPr>
        <w:ind w:left="4615" w:hanging="596"/>
      </w:pPr>
      <w:rPr>
        <w:rFonts w:hint="default"/>
        <w:lang w:val="ru-RU" w:eastAsia="en-US" w:bidi="ar-SA"/>
      </w:rPr>
    </w:lvl>
    <w:lvl w:ilvl="5" w:tplc="FF46E1CA">
      <w:numFmt w:val="bullet"/>
      <w:lvlText w:val="•"/>
      <w:lvlJc w:val="left"/>
      <w:pPr>
        <w:ind w:left="5667" w:hanging="596"/>
      </w:pPr>
      <w:rPr>
        <w:rFonts w:hint="default"/>
        <w:lang w:val="ru-RU" w:eastAsia="en-US" w:bidi="ar-SA"/>
      </w:rPr>
    </w:lvl>
    <w:lvl w:ilvl="6" w:tplc="AF829FF4">
      <w:numFmt w:val="bullet"/>
      <w:lvlText w:val="•"/>
      <w:lvlJc w:val="left"/>
      <w:pPr>
        <w:ind w:left="6719" w:hanging="596"/>
      </w:pPr>
      <w:rPr>
        <w:rFonts w:hint="default"/>
        <w:lang w:val="ru-RU" w:eastAsia="en-US" w:bidi="ar-SA"/>
      </w:rPr>
    </w:lvl>
    <w:lvl w:ilvl="7" w:tplc="D77ADDC6">
      <w:numFmt w:val="bullet"/>
      <w:lvlText w:val="•"/>
      <w:lvlJc w:val="left"/>
      <w:pPr>
        <w:ind w:left="7770" w:hanging="596"/>
      </w:pPr>
      <w:rPr>
        <w:rFonts w:hint="default"/>
        <w:lang w:val="ru-RU" w:eastAsia="en-US" w:bidi="ar-SA"/>
      </w:rPr>
    </w:lvl>
    <w:lvl w:ilvl="8" w:tplc="A1B0831A">
      <w:numFmt w:val="bullet"/>
      <w:lvlText w:val="•"/>
      <w:lvlJc w:val="left"/>
      <w:pPr>
        <w:ind w:left="8822" w:hanging="596"/>
      </w:pPr>
      <w:rPr>
        <w:rFonts w:hint="default"/>
        <w:lang w:val="ru-RU" w:eastAsia="en-US" w:bidi="ar-SA"/>
      </w:rPr>
    </w:lvl>
  </w:abstractNum>
  <w:abstractNum w:abstractNumId="6" w15:restartNumberingAfterBreak="0">
    <w:nsid w:val="37480F75"/>
    <w:multiLevelType w:val="hybridMultilevel"/>
    <w:tmpl w:val="1FE4DBA4"/>
    <w:lvl w:ilvl="0" w:tplc="B50C33A6">
      <w:start w:val="1"/>
      <w:numFmt w:val="decimal"/>
      <w:lvlText w:val="%1"/>
      <w:lvlJc w:val="left"/>
      <w:pPr>
        <w:ind w:left="1037" w:hanging="708"/>
        <w:jc w:val="left"/>
      </w:pPr>
      <w:rPr>
        <w:rFonts w:hint="default"/>
        <w:lang w:val="ru-RU" w:eastAsia="en-US" w:bidi="ar-SA"/>
      </w:rPr>
    </w:lvl>
    <w:lvl w:ilvl="1" w:tplc="B246C524">
      <w:numFmt w:val="none"/>
      <w:lvlText w:val=""/>
      <w:lvlJc w:val="left"/>
      <w:pPr>
        <w:tabs>
          <w:tab w:val="num" w:pos="360"/>
        </w:tabs>
      </w:pPr>
    </w:lvl>
    <w:lvl w:ilvl="2" w:tplc="8DE074B6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 w:tplc="0412A9FC">
      <w:numFmt w:val="bullet"/>
      <w:lvlText w:val="•"/>
      <w:lvlJc w:val="left"/>
      <w:pPr>
        <w:ind w:left="4005" w:hanging="708"/>
      </w:pPr>
      <w:rPr>
        <w:rFonts w:hint="default"/>
        <w:lang w:val="ru-RU" w:eastAsia="en-US" w:bidi="ar-SA"/>
      </w:rPr>
    </w:lvl>
    <w:lvl w:ilvl="4" w:tplc="D5B05D2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D3A62BD2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5DC22E90">
      <w:numFmt w:val="bullet"/>
      <w:lvlText w:val="•"/>
      <w:lvlJc w:val="left"/>
      <w:pPr>
        <w:ind w:left="6971" w:hanging="708"/>
      </w:pPr>
      <w:rPr>
        <w:rFonts w:hint="default"/>
        <w:lang w:val="ru-RU" w:eastAsia="en-US" w:bidi="ar-SA"/>
      </w:rPr>
    </w:lvl>
    <w:lvl w:ilvl="7" w:tplc="B9FEDB42">
      <w:numFmt w:val="bullet"/>
      <w:lvlText w:val="•"/>
      <w:lvlJc w:val="left"/>
      <w:pPr>
        <w:ind w:left="7960" w:hanging="708"/>
      </w:pPr>
      <w:rPr>
        <w:rFonts w:hint="default"/>
        <w:lang w:val="ru-RU" w:eastAsia="en-US" w:bidi="ar-SA"/>
      </w:rPr>
    </w:lvl>
    <w:lvl w:ilvl="8" w:tplc="1236E988">
      <w:numFmt w:val="bullet"/>
      <w:lvlText w:val="•"/>
      <w:lvlJc w:val="left"/>
      <w:pPr>
        <w:ind w:left="894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7C12666"/>
    <w:multiLevelType w:val="hybridMultilevel"/>
    <w:tmpl w:val="C2409A94"/>
    <w:lvl w:ilvl="0" w:tplc="936035C2">
      <w:start w:val="4"/>
      <w:numFmt w:val="decimal"/>
      <w:lvlText w:val="%1"/>
      <w:lvlJc w:val="left"/>
      <w:pPr>
        <w:ind w:left="1457" w:hanging="420"/>
        <w:jc w:val="left"/>
      </w:pPr>
      <w:rPr>
        <w:rFonts w:hint="default"/>
        <w:lang w:val="ru-RU" w:eastAsia="en-US" w:bidi="ar-SA"/>
      </w:rPr>
    </w:lvl>
    <w:lvl w:ilvl="1" w:tplc="C4683C50">
      <w:numFmt w:val="none"/>
      <w:lvlText w:val=""/>
      <w:lvlJc w:val="left"/>
      <w:pPr>
        <w:tabs>
          <w:tab w:val="num" w:pos="360"/>
        </w:tabs>
      </w:pPr>
    </w:lvl>
    <w:lvl w:ilvl="2" w:tplc="1C9A92F4">
      <w:numFmt w:val="bullet"/>
      <w:lvlText w:val="•"/>
      <w:lvlJc w:val="left"/>
      <w:pPr>
        <w:ind w:left="3353" w:hanging="420"/>
      </w:pPr>
      <w:rPr>
        <w:rFonts w:hint="default"/>
        <w:lang w:val="ru-RU" w:eastAsia="en-US" w:bidi="ar-SA"/>
      </w:rPr>
    </w:lvl>
    <w:lvl w:ilvl="3" w:tplc="2050F118">
      <w:numFmt w:val="bullet"/>
      <w:lvlText w:val="•"/>
      <w:lvlJc w:val="left"/>
      <w:pPr>
        <w:ind w:left="4299" w:hanging="420"/>
      </w:pPr>
      <w:rPr>
        <w:rFonts w:hint="default"/>
        <w:lang w:val="ru-RU" w:eastAsia="en-US" w:bidi="ar-SA"/>
      </w:rPr>
    </w:lvl>
    <w:lvl w:ilvl="4" w:tplc="AC8AADA2">
      <w:numFmt w:val="bullet"/>
      <w:lvlText w:val="•"/>
      <w:lvlJc w:val="left"/>
      <w:pPr>
        <w:ind w:left="5246" w:hanging="420"/>
      </w:pPr>
      <w:rPr>
        <w:rFonts w:hint="default"/>
        <w:lang w:val="ru-RU" w:eastAsia="en-US" w:bidi="ar-SA"/>
      </w:rPr>
    </w:lvl>
    <w:lvl w:ilvl="5" w:tplc="A3B620C4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6" w:tplc="7D940C98">
      <w:numFmt w:val="bullet"/>
      <w:lvlText w:val="•"/>
      <w:lvlJc w:val="left"/>
      <w:pPr>
        <w:ind w:left="7139" w:hanging="420"/>
      </w:pPr>
      <w:rPr>
        <w:rFonts w:hint="default"/>
        <w:lang w:val="ru-RU" w:eastAsia="en-US" w:bidi="ar-SA"/>
      </w:rPr>
    </w:lvl>
    <w:lvl w:ilvl="7" w:tplc="75D4A49A">
      <w:numFmt w:val="bullet"/>
      <w:lvlText w:val="•"/>
      <w:lvlJc w:val="left"/>
      <w:pPr>
        <w:ind w:left="8086" w:hanging="420"/>
      </w:pPr>
      <w:rPr>
        <w:rFonts w:hint="default"/>
        <w:lang w:val="ru-RU" w:eastAsia="en-US" w:bidi="ar-SA"/>
      </w:rPr>
    </w:lvl>
    <w:lvl w:ilvl="8" w:tplc="11763FE2">
      <w:numFmt w:val="bullet"/>
      <w:lvlText w:val="•"/>
      <w:lvlJc w:val="left"/>
      <w:pPr>
        <w:ind w:left="903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42322902"/>
    <w:multiLevelType w:val="multilevel"/>
    <w:tmpl w:val="7F6A8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71700FA"/>
    <w:multiLevelType w:val="hybridMultilevel"/>
    <w:tmpl w:val="2B5A8C80"/>
    <w:lvl w:ilvl="0" w:tplc="85881CF0">
      <w:start w:val="6"/>
      <w:numFmt w:val="decimal"/>
      <w:lvlText w:val="%1"/>
      <w:lvlJc w:val="left"/>
      <w:pPr>
        <w:ind w:left="1037" w:hanging="495"/>
        <w:jc w:val="left"/>
      </w:pPr>
      <w:rPr>
        <w:rFonts w:hint="default"/>
        <w:lang w:val="ru-RU" w:eastAsia="en-US" w:bidi="ar-SA"/>
      </w:rPr>
    </w:lvl>
    <w:lvl w:ilvl="1" w:tplc="7444F278">
      <w:numFmt w:val="none"/>
      <w:lvlText w:val=""/>
      <w:lvlJc w:val="left"/>
      <w:pPr>
        <w:tabs>
          <w:tab w:val="num" w:pos="360"/>
        </w:tabs>
      </w:pPr>
    </w:lvl>
    <w:lvl w:ilvl="2" w:tplc="9224EF52">
      <w:numFmt w:val="bullet"/>
      <w:lvlText w:val="•"/>
      <w:lvlJc w:val="left"/>
      <w:pPr>
        <w:ind w:left="3017" w:hanging="495"/>
      </w:pPr>
      <w:rPr>
        <w:rFonts w:hint="default"/>
        <w:lang w:val="ru-RU" w:eastAsia="en-US" w:bidi="ar-SA"/>
      </w:rPr>
    </w:lvl>
    <w:lvl w:ilvl="3" w:tplc="9FFC1766">
      <w:numFmt w:val="bullet"/>
      <w:lvlText w:val="•"/>
      <w:lvlJc w:val="left"/>
      <w:pPr>
        <w:ind w:left="4005" w:hanging="495"/>
      </w:pPr>
      <w:rPr>
        <w:rFonts w:hint="default"/>
        <w:lang w:val="ru-RU" w:eastAsia="en-US" w:bidi="ar-SA"/>
      </w:rPr>
    </w:lvl>
    <w:lvl w:ilvl="4" w:tplc="2CA2CD04">
      <w:numFmt w:val="bullet"/>
      <w:lvlText w:val="•"/>
      <w:lvlJc w:val="left"/>
      <w:pPr>
        <w:ind w:left="4994" w:hanging="495"/>
      </w:pPr>
      <w:rPr>
        <w:rFonts w:hint="default"/>
        <w:lang w:val="ru-RU" w:eastAsia="en-US" w:bidi="ar-SA"/>
      </w:rPr>
    </w:lvl>
    <w:lvl w:ilvl="5" w:tplc="BCB63E60">
      <w:numFmt w:val="bullet"/>
      <w:lvlText w:val="•"/>
      <w:lvlJc w:val="left"/>
      <w:pPr>
        <w:ind w:left="5983" w:hanging="495"/>
      </w:pPr>
      <w:rPr>
        <w:rFonts w:hint="default"/>
        <w:lang w:val="ru-RU" w:eastAsia="en-US" w:bidi="ar-SA"/>
      </w:rPr>
    </w:lvl>
    <w:lvl w:ilvl="6" w:tplc="5718884C">
      <w:numFmt w:val="bullet"/>
      <w:lvlText w:val="•"/>
      <w:lvlJc w:val="left"/>
      <w:pPr>
        <w:ind w:left="6971" w:hanging="495"/>
      </w:pPr>
      <w:rPr>
        <w:rFonts w:hint="default"/>
        <w:lang w:val="ru-RU" w:eastAsia="en-US" w:bidi="ar-SA"/>
      </w:rPr>
    </w:lvl>
    <w:lvl w:ilvl="7" w:tplc="398C329A">
      <w:numFmt w:val="bullet"/>
      <w:lvlText w:val="•"/>
      <w:lvlJc w:val="left"/>
      <w:pPr>
        <w:ind w:left="7960" w:hanging="495"/>
      </w:pPr>
      <w:rPr>
        <w:rFonts w:hint="default"/>
        <w:lang w:val="ru-RU" w:eastAsia="en-US" w:bidi="ar-SA"/>
      </w:rPr>
    </w:lvl>
    <w:lvl w:ilvl="8" w:tplc="A02C42F2">
      <w:numFmt w:val="bullet"/>
      <w:lvlText w:val="•"/>
      <w:lvlJc w:val="left"/>
      <w:pPr>
        <w:ind w:left="8949" w:hanging="495"/>
      </w:pPr>
      <w:rPr>
        <w:rFonts w:hint="default"/>
        <w:lang w:val="ru-RU" w:eastAsia="en-US" w:bidi="ar-SA"/>
      </w:rPr>
    </w:lvl>
  </w:abstractNum>
  <w:abstractNum w:abstractNumId="10" w15:restartNumberingAfterBreak="0">
    <w:nsid w:val="534D07C9"/>
    <w:multiLevelType w:val="hybridMultilevel"/>
    <w:tmpl w:val="9342EC62"/>
    <w:lvl w:ilvl="0" w:tplc="2D383AB0">
      <w:start w:val="1"/>
      <w:numFmt w:val="decimal"/>
      <w:lvlText w:val="%1"/>
      <w:lvlJc w:val="left"/>
      <w:pPr>
        <w:ind w:left="1037" w:hanging="442"/>
        <w:jc w:val="left"/>
      </w:pPr>
      <w:rPr>
        <w:rFonts w:hint="default"/>
        <w:lang w:val="ru-RU" w:eastAsia="en-US" w:bidi="ar-SA"/>
      </w:rPr>
    </w:lvl>
    <w:lvl w:ilvl="1" w:tplc="E648F6B0">
      <w:numFmt w:val="none"/>
      <w:lvlText w:val=""/>
      <w:lvlJc w:val="left"/>
      <w:pPr>
        <w:tabs>
          <w:tab w:val="num" w:pos="360"/>
        </w:tabs>
      </w:pPr>
    </w:lvl>
    <w:lvl w:ilvl="2" w:tplc="5E347B08">
      <w:numFmt w:val="bullet"/>
      <w:lvlText w:val="•"/>
      <w:lvlJc w:val="left"/>
      <w:pPr>
        <w:ind w:left="3017" w:hanging="442"/>
      </w:pPr>
      <w:rPr>
        <w:rFonts w:hint="default"/>
        <w:lang w:val="ru-RU" w:eastAsia="en-US" w:bidi="ar-SA"/>
      </w:rPr>
    </w:lvl>
    <w:lvl w:ilvl="3" w:tplc="5EC2A750">
      <w:numFmt w:val="bullet"/>
      <w:lvlText w:val="•"/>
      <w:lvlJc w:val="left"/>
      <w:pPr>
        <w:ind w:left="4005" w:hanging="442"/>
      </w:pPr>
      <w:rPr>
        <w:rFonts w:hint="default"/>
        <w:lang w:val="ru-RU" w:eastAsia="en-US" w:bidi="ar-SA"/>
      </w:rPr>
    </w:lvl>
    <w:lvl w:ilvl="4" w:tplc="58C027CE">
      <w:numFmt w:val="bullet"/>
      <w:lvlText w:val="•"/>
      <w:lvlJc w:val="left"/>
      <w:pPr>
        <w:ind w:left="4994" w:hanging="442"/>
      </w:pPr>
      <w:rPr>
        <w:rFonts w:hint="default"/>
        <w:lang w:val="ru-RU" w:eastAsia="en-US" w:bidi="ar-SA"/>
      </w:rPr>
    </w:lvl>
    <w:lvl w:ilvl="5" w:tplc="6480EC1C">
      <w:numFmt w:val="bullet"/>
      <w:lvlText w:val="•"/>
      <w:lvlJc w:val="left"/>
      <w:pPr>
        <w:ind w:left="5983" w:hanging="442"/>
      </w:pPr>
      <w:rPr>
        <w:rFonts w:hint="default"/>
        <w:lang w:val="ru-RU" w:eastAsia="en-US" w:bidi="ar-SA"/>
      </w:rPr>
    </w:lvl>
    <w:lvl w:ilvl="6" w:tplc="7E1C5CAC">
      <w:numFmt w:val="bullet"/>
      <w:lvlText w:val="•"/>
      <w:lvlJc w:val="left"/>
      <w:pPr>
        <w:ind w:left="6971" w:hanging="442"/>
      </w:pPr>
      <w:rPr>
        <w:rFonts w:hint="default"/>
        <w:lang w:val="ru-RU" w:eastAsia="en-US" w:bidi="ar-SA"/>
      </w:rPr>
    </w:lvl>
    <w:lvl w:ilvl="7" w:tplc="8CFC2AA2">
      <w:numFmt w:val="bullet"/>
      <w:lvlText w:val="•"/>
      <w:lvlJc w:val="left"/>
      <w:pPr>
        <w:ind w:left="7960" w:hanging="442"/>
      </w:pPr>
      <w:rPr>
        <w:rFonts w:hint="default"/>
        <w:lang w:val="ru-RU" w:eastAsia="en-US" w:bidi="ar-SA"/>
      </w:rPr>
    </w:lvl>
    <w:lvl w:ilvl="8" w:tplc="05108C42">
      <w:numFmt w:val="bullet"/>
      <w:lvlText w:val="•"/>
      <w:lvlJc w:val="left"/>
      <w:pPr>
        <w:ind w:left="8949" w:hanging="4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C4F"/>
    <w:rsid w:val="00014B2D"/>
    <w:rsid w:val="00194C75"/>
    <w:rsid w:val="002B6203"/>
    <w:rsid w:val="002E2DF8"/>
    <w:rsid w:val="002F2983"/>
    <w:rsid w:val="003C5452"/>
    <w:rsid w:val="004A6C4F"/>
    <w:rsid w:val="006651FA"/>
    <w:rsid w:val="007945CD"/>
    <w:rsid w:val="00860E79"/>
    <w:rsid w:val="00B119EE"/>
    <w:rsid w:val="00BD69E3"/>
    <w:rsid w:val="00F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01F7"/>
  <w15:docId w15:val="{78A582B0-6390-4BBC-B4BA-074E42A6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A6C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C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6C4F"/>
    <w:pPr>
      <w:ind w:left="103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A6C4F"/>
    <w:pPr>
      <w:ind w:left="1699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6C4F"/>
    <w:pPr>
      <w:ind w:left="1037"/>
      <w:jc w:val="both"/>
    </w:pPr>
  </w:style>
  <w:style w:type="paragraph" w:customStyle="1" w:styleId="TableParagraph">
    <w:name w:val="Table Paragraph"/>
    <w:basedOn w:val="a"/>
    <w:uiPriority w:val="1"/>
    <w:qFormat/>
    <w:rsid w:val="004A6C4F"/>
    <w:pPr>
      <w:ind w:left="200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semiHidden/>
    <w:unhideWhenUsed/>
    <w:rsid w:val="002E2DF8"/>
    <w:pPr>
      <w:widowControl/>
      <w:tabs>
        <w:tab w:val="center" w:pos="4677"/>
        <w:tab w:val="right" w:pos="9355"/>
      </w:tabs>
      <w:autoSpaceDE/>
      <w:autoSpaceDN/>
    </w:pPr>
    <w:rPr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E2DF8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10</cp:revision>
  <dcterms:created xsi:type="dcterms:W3CDTF">2023-05-11T11:26:00Z</dcterms:created>
  <dcterms:modified xsi:type="dcterms:W3CDTF">2023-08-14T10:10:00Z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2023-05-11T00:00:00Z</vt:filetime>
  </property>
</Properties>
</file>