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677"/>
        <w:gridCol w:w="4683"/>
      </w:tblGrid>
      <w:tr w:rsidR="006436BA" w:rsidTr="002B1046">
        <w:tc>
          <w:tcPr>
            <w:tcW w:w="4677" w:type="dxa"/>
            <w:hideMark/>
          </w:tcPr>
          <w:p w:rsidR="006436BA" w:rsidRDefault="006436BA" w:rsidP="002B1046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  <w:r>
              <w:t xml:space="preserve"> 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>Приказом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57"/>
              </w:rPr>
              <w:t xml:space="preserve">директора   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3"/>
                <w:rFonts w:eastAsia="Calibri"/>
                <w:spacing w:val="-20"/>
              </w:rPr>
              <w:t xml:space="preserve"> </w:t>
            </w: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Большеберезниковского 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6436BA" w:rsidRDefault="006436BA" w:rsidP="002B1046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6436BA" w:rsidRDefault="006436BA" w:rsidP="002B1046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«___»___2015года</w:t>
            </w:r>
          </w:p>
        </w:tc>
        <w:tc>
          <w:tcPr>
            <w:tcW w:w="4683" w:type="dxa"/>
          </w:tcPr>
          <w:p w:rsidR="006436BA" w:rsidRDefault="006436BA" w:rsidP="002B1046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6436BA" w:rsidRDefault="006436BA" w:rsidP="002B1046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«___»____2015 г.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 </w:t>
            </w:r>
          </w:p>
          <w:p w:rsidR="006436BA" w:rsidRDefault="006436BA" w:rsidP="002B1046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6436BA" w:rsidTr="002B1046">
        <w:tc>
          <w:tcPr>
            <w:tcW w:w="4677" w:type="dxa"/>
          </w:tcPr>
          <w:p w:rsidR="006436BA" w:rsidRDefault="006436BA" w:rsidP="002B1046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СОГЛАСОВАНО: </w:t>
            </w:r>
          </w:p>
          <w:p w:rsidR="006436BA" w:rsidRDefault="006436BA" w:rsidP="002B1046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60"/>
              </w:rPr>
              <w:t xml:space="preserve">Управляющим </w:t>
            </w:r>
            <w:r>
              <w:rPr>
                <w:rStyle w:val="FontStyle57"/>
              </w:rPr>
              <w:t xml:space="preserve">Советом </w:t>
            </w:r>
          </w:p>
          <w:p w:rsidR="006436BA" w:rsidRDefault="006436BA" w:rsidP="002B1046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Протокол </w:t>
            </w:r>
            <w:r>
              <w:rPr>
                <w:rStyle w:val="FontStyle60"/>
                <w:spacing w:val="50"/>
              </w:rPr>
              <w:t>№ ___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 xml:space="preserve">«___»___2015 </w:t>
            </w:r>
            <w:r>
              <w:rPr>
                <w:rStyle w:val="FontStyle57"/>
              </w:rPr>
              <w:t>г.</w:t>
            </w:r>
          </w:p>
          <w:p w:rsidR="006436BA" w:rsidRDefault="006436BA" w:rsidP="002B1046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6436BA" w:rsidRDefault="006436BA" w:rsidP="002B1046">
            <w:pPr>
              <w:pStyle w:val="Style7"/>
              <w:widowControl/>
              <w:spacing w:before="96" w:line="276" w:lineRule="auto"/>
              <w:rPr>
                <w:rStyle w:val="FontStyle60"/>
              </w:rPr>
            </w:pPr>
            <w:r>
              <w:rPr>
                <w:rStyle w:val="FontStyle60"/>
              </w:rPr>
              <w:t xml:space="preserve"> СОГЛАСОВАНО: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Председатель профкома </w:t>
            </w:r>
          </w:p>
          <w:p w:rsidR="006436BA" w:rsidRDefault="006436BA" w:rsidP="002B1046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№____ от «___»____2015г.</w:t>
            </w:r>
          </w:p>
          <w:p w:rsidR="006436BA" w:rsidRDefault="006436BA" w:rsidP="002B1046">
            <w:pPr>
              <w:widowControl w:val="0"/>
              <w:suppressAutoHyphens/>
              <w:autoSpaceDE w:val="0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30567E" w:rsidRPr="006436BA" w:rsidRDefault="0030567E" w:rsidP="006436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ED5C7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</w:p>
    <w:p w:rsidR="006436BA" w:rsidRPr="006436BA" w:rsidRDefault="0030567E" w:rsidP="006436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14BE3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психолого-педагогической комиссии</w:t>
      </w:r>
      <w:r w:rsidRPr="00643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567E" w:rsidRPr="006436BA" w:rsidRDefault="006436BA" w:rsidP="006436B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411">
        <w:rPr>
          <w:rFonts w:ascii="Times New Roman" w:hAnsi="Times New Roman"/>
          <w:b/>
          <w:sz w:val="24"/>
          <w:szCs w:val="24"/>
        </w:rPr>
        <w:t>МБОУ «Большеберезниковская средняя общеобразовательная школа»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5C75" w:rsidRDefault="00ED5C75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67E" w:rsidRPr="00C83F0B" w:rsidRDefault="00AA5228" w:rsidP="00ED5C7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0567E" w:rsidRPr="00C83F0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РФ «Об образовании в Российской Федерации» №273-ФЗ от 29.12.2012 г., письмом министерства образования РФ от 27 марта 2000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г. №27/901-6 «О психолого-педагогической комиссии (ППК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) образовательного учреждения».</w:t>
      </w:r>
    </w:p>
    <w:p w:rsidR="0030567E" w:rsidRPr="006436BA" w:rsidRDefault="00114BE3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Психолого-педагогическая комиссия (ППК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) — это совещательный, систематически действующий орган при администрации школы.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комиссия (в дальнейшем ППК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) является структурным подразделением школы. Создается приказом директора школы на текущий учебный год.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решение задач, связанных со своевременным выявлением детей с проблемами в развитии,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педагогического</w:t>
      </w:r>
      <w:proofErr w:type="gram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их образования, исходя из индивидуальных особенностей развития каждого ребенка. Является элементом системы по созданию адекватных условий обучения и </w:t>
      </w:r>
      <w:proofErr w:type="spellStart"/>
      <w:proofErr w:type="gramStart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коррекции для детей с особенностями в развитии.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1.3. Основная цель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Такие решения принимаются на основе представленных учителями, педагогом-психологом, социальным педагогом диагностических и аналитических данных об особенностях конкретного учащегося, группы учащихся или класса.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1.4. В состав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входят постоянные участники — заместитель директора школы по учебно-воспитательной работе, педа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гог-психолог, логопед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 привлекаемые специалисты в зависимости от специфики рассматриваемого вопроса.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1.5. Общее руководство деятельностью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заместитель директора по учебно-воспитательной работе.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1.6. Порядок открытия и ликвидации, условия материально-технического обеспечения, финансирование деятельности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его работой определяется школой.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AA5228" w:rsidRDefault="00AA5228" w:rsidP="00ED5C7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0567E" w:rsidRPr="00AA52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деятельности </w:t>
      </w:r>
      <w:r w:rsidR="00114BE3" w:rsidRPr="00114BE3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Основополагающим в работе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являются принципы:</w:t>
      </w:r>
    </w:p>
    <w:p w:rsidR="00AA5228" w:rsidRDefault="00AA5228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уважения личности и опоры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качества ребенка;</w:t>
      </w:r>
    </w:p>
    <w:p w:rsidR="0030567E" w:rsidRPr="006436BA" w:rsidRDefault="00AA5228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беседования</w:t>
      </w:r>
      <w:proofErr w:type="spell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30567E" w:rsidRPr="006436BA" w:rsidRDefault="00AA5228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proofErr w:type="spellStart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педагогизации</w:t>
      </w:r>
      <w:proofErr w:type="spellEnd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диагностики, который определяет приоритет педагогических задач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предполагает, что смысл консилиума — в интеграции психологических и педагогических знаний. Каждая выявленная особенность развития 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закрытости информации,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предполагающий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строгое соблюдение этических принципов участниками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людаться тайна психолого-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AA5228" w:rsidRDefault="00AA5228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14BE3">
        <w:rPr>
          <w:rFonts w:ascii="Times New Roman" w:eastAsia="Times New Roman" w:hAnsi="Times New Roman" w:cs="Times New Roman"/>
          <w:b/>
          <w:sz w:val="24"/>
          <w:szCs w:val="24"/>
        </w:rPr>
        <w:t>Задачи психолого</w:t>
      </w:r>
      <w:r w:rsidR="002A7287">
        <w:rPr>
          <w:rFonts w:ascii="Times New Roman" w:eastAsia="Times New Roman" w:hAnsi="Times New Roman" w:cs="Times New Roman"/>
          <w:b/>
          <w:sz w:val="24"/>
          <w:szCs w:val="24"/>
        </w:rPr>
        <w:t>-педагогической комиссии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2A7287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Целью работы комиссии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</w:t>
      </w:r>
      <w:proofErr w:type="spellStart"/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диагностико-к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оррекционного</w:t>
      </w:r>
      <w:proofErr w:type="spellEnd"/>
      <w:r w:rsidR="00114BE3">
        <w:rPr>
          <w:rFonts w:ascii="Times New Roman" w:eastAsia="Times New Roman" w:hAnsi="Times New Roman" w:cs="Times New Roman"/>
          <w:sz w:val="24"/>
          <w:szCs w:val="24"/>
        </w:rPr>
        <w:t>,  психолого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-педагогического сопровождения обучающихся (классов) с особыми образовательными потребностями, исходя из реальных возможностей и в соответствии со специальными</w:t>
      </w:r>
      <w:r w:rsidR="00E9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 и позитивной социализации.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3.2.Задачи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-своевременное выявление детей школьного возраста, имеющих отклонения в физическом, интеллектуальном и</w:t>
      </w:r>
      <w:r w:rsidR="00E961CE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моциональном развитии, трудности в обучении и школьной адаптации;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-выявление актуальных и резервных возможностей развития обучающихся;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-анализ и организация исполнени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я рекомендаций психолого-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комиссии (далее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), клинико-экспертных комиссий, отдельных специалистов, обследовавших детей;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-определение и конкретизация специальных условий, содержания и способ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ов организации психолого-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 детей с нарушениями в развитии;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-разработка индивидуальных программ психолого-педагогической помощи, а также их корректировка на основе анализа эффективности;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-консультирование родителей (законных представителей), педагогических, медицинских и социальных работников, представляющих интересы ребенка;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-внесение в администрацию школы предложений по обеспечению доступности и адаптивности образования к уровням и особенностям развития детей;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-участие в просветительской деятельности, направленной на повышение психолого-педагогической, медико-социальной и правовой культуры педагогов, родителей, детей;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-организация взаимодействия между педагогическим составом школы и специалистами, участв</w:t>
      </w:r>
      <w:r w:rsidR="00E961CE">
        <w:rPr>
          <w:rFonts w:ascii="Times New Roman" w:eastAsia="Times New Roman" w:hAnsi="Times New Roman" w:cs="Times New Roman"/>
          <w:sz w:val="24"/>
          <w:szCs w:val="24"/>
        </w:rPr>
        <w:t xml:space="preserve">ующими в деятельности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-подготовка и ведение документации, отражающей уровень интеллектуального развития ребенка, динамику его состояния, уровень школьной успеваемости</w:t>
      </w:r>
      <w:r w:rsidR="00E96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E961CE" w:rsidRDefault="00E961CE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C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114BE3">
        <w:rPr>
          <w:rFonts w:ascii="Times New Roman" w:eastAsia="Times New Roman" w:hAnsi="Times New Roman" w:cs="Times New Roman"/>
          <w:b/>
          <w:sz w:val="24"/>
          <w:szCs w:val="24"/>
        </w:rPr>
        <w:t>Функции психолого-</w:t>
      </w:r>
      <w:r w:rsidR="002A7287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 комиссии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4.1. Диагностическая функция: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распознание причин и характера отклонений в поведении и учении;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изучение социальной ситуации развития ученика, его положения в коллективе;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определение потенциальных возможностей и способностей учащегося.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4.2. Реабилитирующая функция: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защита интересов ребенка, попавшего в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неблагоприятные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учебно-воспитательные или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выявление и выработка мер по развитию потенциальных возможностей ученика;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выбор наиболее оптимальных форм обучения, коррекционного воздействия;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выработка рекомендаций по медицинской реабилитации учащихся;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4.3. Воспитательная функция: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разработка стратегии педагогического воздействия на учащихся «группы риска»;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интеграция воспитательных воздействий педагогического коллектива, родителей и сверстников на ученика.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7954C2" w:rsidRDefault="007954C2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4C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30567E" w:rsidRPr="007954C2">
        <w:rPr>
          <w:rFonts w:ascii="Times New Roman" w:eastAsia="Times New Roman" w:hAnsi="Times New Roman" w:cs="Times New Roman"/>
          <w:b/>
          <w:sz w:val="24"/>
          <w:szCs w:val="24"/>
        </w:rPr>
        <w:t>Организаци</w:t>
      </w:r>
      <w:r w:rsidR="00114BE3">
        <w:rPr>
          <w:rFonts w:ascii="Times New Roman" w:eastAsia="Times New Roman" w:hAnsi="Times New Roman" w:cs="Times New Roman"/>
          <w:b/>
          <w:sz w:val="24"/>
          <w:szCs w:val="24"/>
        </w:rPr>
        <w:t>я деятельности психолого-</w:t>
      </w:r>
      <w:r w:rsidR="002A7287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 комиссии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создаётся в образовательном учреждении приказом директора школы.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5.2. Приём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детей и подростков на комиссию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5.3. Заседания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мере необходимости и готовности диагностических и аналитических материалов, необходимых для реше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ния конкретной психолого-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педагогической проблемы.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5.4. Заседание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114BE3" w:rsidRPr="0064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может быть созвано его руководителем в экстренном порядке.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5.5. Для обследования на консилиуме должны быть представлены документы: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педагогическое представление с описанием возникших проблем;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выписка из истории развития ребёнка;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письменные работы по русскому языку, математике, рисунки.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5.6. Заседания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5.7. Организация заседаний проводится в два этапа: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подготовительный: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 сбор, обобщение диагностических, аналитических данных, формирование предварительных выводов и рекомендаций;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36BA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основной</w:t>
      </w:r>
      <w:proofErr w:type="gramEnd"/>
      <w:r w:rsidRPr="006436B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 обсуждение аналитических данных и предварительных выводов, выработка коллективных рекомендаций.</w:t>
      </w:r>
    </w:p>
    <w:p w:rsidR="0030567E" w:rsidRPr="006436BA" w:rsidRDefault="007954C2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5.8. В ситуации </w:t>
      </w:r>
      <w:proofErr w:type="spellStart"/>
      <w:r w:rsidRPr="006436BA">
        <w:rPr>
          <w:rFonts w:ascii="Times New Roman" w:eastAsia="Times New Roman" w:hAnsi="Times New Roman" w:cs="Times New Roman"/>
          <w:sz w:val="24"/>
          <w:szCs w:val="24"/>
        </w:rPr>
        <w:t>диагностически</w:t>
      </w:r>
      <w:proofErr w:type="spell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сложных случаев ребёнок направляется на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районную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0567E" w:rsidRPr="007954C2" w:rsidRDefault="007954C2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4C2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30567E" w:rsidRPr="007954C2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участников </w:t>
      </w:r>
      <w:r w:rsidR="00114BE3" w:rsidRPr="00114BE3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7795"/>
      </w:tblGrid>
      <w:tr w:rsidR="0030567E" w:rsidRPr="006436BA" w:rsidTr="007954C2">
        <w:tc>
          <w:tcPr>
            <w:tcW w:w="22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Участники</w:t>
            </w:r>
          </w:p>
        </w:tc>
        <w:tc>
          <w:tcPr>
            <w:tcW w:w="77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Обязанности</w:t>
            </w:r>
          </w:p>
        </w:tc>
      </w:tr>
      <w:tr w:rsidR="0030567E" w:rsidRPr="006436BA" w:rsidTr="007954C2">
        <w:tc>
          <w:tcPr>
            <w:tcW w:w="22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(председатель) </w:t>
            </w:r>
            <w:r w:rsidR="00114BE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 — заместитель директора школы</w:t>
            </w:r>
          </w:p>
        </w:tc>
        <w:tc>
          <w:tcPr>
            <w:tcW w:w="77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        организует работу </w:t>
            </w:r>
            <w:r w:rsidR="00114BE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формирует состав участников для очередного заседания;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формирует состав учащихся, которые обсуждаются или приглашаются на заседание;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        координирует связи </w:t>
            </w:r>
            <w:r w:rsidR="00114BE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участниками образовательного процесса;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        контролирует выполнение рекомендаций </w:t>
            </w:r>
            <w:r w:rsidR="00114BE3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30567E" w:rsidRPr="006436BA" w:rsidTr="007954C2">
        <w:tc>
          <w:tcPr>
            <w:tcW w:w="22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школы</w:t>
            </w:r>
          </w:p>
        </w:tc>
        <w:tc>
          <w:tcPr>
            <w:tcW w:w="77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организует сбор диагностических данных на подготовительном этапе;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обобщает, систематизирует полученные диагностические данные, готовит аналитические материалы;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формулирует выводы, гипотезы;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вырабатывает предварительные рекомендации</w:t>
            </w:r>
          </w:p>
        </w:tc>
      </w:tr>
      <w:tr w:rsidR="0030567E" w:rsidRPr="006436BA" w:rsidTr="007954C2">
        <w:tc>
          <w:tcPr>
            <w:tcW w:w="22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7954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работающие</w:t>
            </w:r>
            <w:r w:rsidR="00795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77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дают развернутую педагогическую характеристику на ученика по предлагаемой форме;</w:t>
            </w:r>
          </w:p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формулируют педагогические гипотезы, выводы, рекомендации</w:t>
            </w:r>
          </w:p>
        </w:tc>
      </w:tr>
      <w:tr w:rsidR="0030567E" w:rsidRPr="006436BA" w:rsidTr="007954C2">
        <w:tc>
          <w:tcPr>
            <w:tcW w:w="224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 Медсестра   </w:t>
            </w:r>
          </w:p>
        </w:tc>
        <w:tc>
          <w:tcPr>
            <w:tcW w:w="77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30567E" w:rsidRPr="006436BA" w:rsidRDefault="0030567E" w:rsidP="006436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A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 информирует о состоянии здоровья учащегося;</w:t>
            </w:r>
          </w:p>
        </w:tc>
      </w:tr>
    </w:tbl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7954C2" w:rsidRDefault="0030567E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4C2">
        <w:rPr>
          <w:rFonts w:ascii="Times New Roman" w:eastAsia="Times New Roman" w:hAnsi="Times New Roman" w:cs="Times New Roman"/>
          <w:b/>
          <w:sz w:val="24"/>
          <w:szCs w:val="24"/>
        </w:rPr>
        <w:t xml:space="preserve">7.Порядок подготовки и проведения </w:t>
      </w:r>
      <w:r w:rsidR="00114BE3" w:rsidRPr="00114BE3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114BE3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Комиссия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под руководством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7.2. Председатель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ставит в известность родителей (законных представителей) и специалистов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обсуждения проблемы ребенка и организует подготовку и проведение заседания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7.3. Заседания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внеплановые.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Плановые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не реже одного раза в квартал. Внеплановые консилиумы собираются по запросам специалистов, а также родителей (законных представителей) ребенка. Поводом для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внепланового консилиума является отрицательная или положительная динамика обучения или развития ребенка.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7.4. В период с момента поступления запроса и до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каждый специалист консилиума проводит индивидуальное обследование ребенка, планирует время его обследования с учетом реальной возрастной и психофизической нагрузки.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7.5. Каждый специалист консилиума составляет заключение по данным соответствующего обследования, и разрабатывает рекомендации.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7.6. Протокол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секретарем консилиума не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позднее чем через 3 дня после его проведения и подписывается председателем, всеми членами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7.7. Состав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-председатель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-заместитель руководителя образовательного учреждения;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-педагоги;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-педагог-психолог;</w:t>
      </w:r>
    </w:p>
    <w:p w:rsidR="0030567E" w:rsidRPr="006436BA" w:rsidRDefault="00426CBC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медицинская сестра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7.8. В случае необх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одимости для работы в комиссии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могут привлекаться (по договору) специалисты, не работающие в школе (психиатр, тифлопедагог, сурдопедагог, другие специалисты).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7.9. Специалистами </w:t>
      </w:r>
      <w:r w:rsidR="00114BE3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ведется следующая документация: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-журнал записи и учета детей, нуждающихся в психолого-педагогической помощи;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-карты развития детей;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-заключения и рекомендации специалистов;</w:t>
      </w:r>
    </w:p>
    <w:p w:rsidR="0030567E" w:rsidRPr="006436BA" w:rsidRDefault="002A7287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-протоколы заседания комиссии</w:t>
      </w:r>
      <w:r w:rsidR="0030567E" w:rsidRPr="0064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-аналитические материалы.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находятся нормативно-правовые документы, регламентирующие деятельность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; список специалистов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; расписани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е работы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7.10. Ответственность за организацию и результаты деятельности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несет директор школы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426CBC" w:rsidRDefault="0030567E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6CBC" w:rsidRPr="00426CBC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426CBC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Функциональные обязанности и права специалистов </w:t>
      </w:r>
      <w:r w:rsidR="002A7287" w:rsidRPr="002A7287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8.1.Специалисты имеют право: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-самостоятельно выбирать средства, оптимальные формы и методы работы с детьми и взрослыми, решать вопросы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приоритетных направлений своей деятельности;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-обращаться к педагогическим работникам, администрации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школы, родителям (законным представителям) для координации коррекционной работы с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-проводить в школе индивидуальные и груп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повые обследования (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логопедические, психологические);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lastRenderedPageBreak/>
        <w:t>-требовать от администрации школы создания условий,</w:t>
      </w:r>
      <w:r w:rsidR="00E05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необходимых для успешного выполнения профессиональных обязанностей;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-вносить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предложения по работе комиссии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и обсуждаемым проблемам;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-обращаться за консультацией в образовательные, медицинские, дефекто</w:t>
      </w:r>
      <w:r w:rsidR="00AF7E91">
        <w:rPr>
          <w:rFonts w:ascii="Times New Roman" w:eastAsia="Times New Roman" w:hAnsi="Times New Roman" w:cs="Times New Roman"/>
          <w:sz w:val="24"/>
          <w:szCs w:val="24"/>
        </w:rPr>
        <w:t xml:space="preserve">логические учреждения, </w:t>
      </w:r>
      <w:proofErr w:type="gramStart"/>
      <w:r w:rsidR="00AF7E91">
        <w:rPr>
          <w:rFonts w:ascii="Times New Roman" w:eastAsia="Times New Roman" w:hAnsi="Times New Roman" w:cs="Times New Roman"/>
          <w:sz w:val="24"/>
          <w:szCs w:val="24"/>
        </w:rPr>
        <w:t>районную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ПМПК;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-обобщать и распространять опыт своей работы, выпускать буклеты, методические разработки, рекомендации и т.д.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8.2.Специалисты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-не реже одного раза в квартал вносить в индивидуальную карту развития ребенка сведения об изменениях в состоянии развития ребенка в процессе реализации рекомендаций;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-руководствоваться в своей деятельности профессиональными, этическими принципами, нравственными нормами,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-защищать всеми законными средствами на любом</w:t>
      </w:r>
      <w:r w:rsidR="00AF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профессиональном, общественном и государственном уровне права и интересы детей и их родителей (законных представителей);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-рассматривать вопрос и принимать решения строго в рамках своей профессиональной компетенции;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-оказывать помощь администрации, педагогическому коллективу школы, родителям (законным представителям) в решении проблем, связанных с обеспечением полноценного психического развития, эмоционально-волевой сферы и индивидуального подхода к ребенку;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-волевой сферой и индивидуального подхода к ребенку;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-разрабатывать индивидуальные программы коррекционно-развивающей работы с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-готовить подробное заключение о состоянии развития и здоровья обучаемого для пр</w:t>
      </w:r>
      <w:r w:rsidR="00AF7E91">
        <w:rPr>
          <w:rFonts w:ascii="Times New Roman" w:eastAsia="Times New Roman" w:hAnsi="Times New Roman" w:cs="Times New Roman"/>
          <w:sz w:val="24"/>
          <w:szCs w:val="24"/>
        </w:rPr>
        <w:t xml:space="preserve">едставления на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="00AF7E9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="00AF7E91">
        <w:rPr>
          <w:rFonts w:ascii="Times New Roman" w:eastAsia="Times New Roman" w:hAnsi="Times New Roman" w:cs="Times New Roman"/>
          <w:sz w:val="24"/>
          <w:szCs w:val="24"/>
        </w:rPr>
        <w:t>районную</w:t>
      </w:r>
      <w:proofErr w:type="gramEnd"/>
      <w:r w:rsidR="00AF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ПМПК.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0567E" w:rsidRPr="00AF7E91" w:rsidRDefault="00AF7E91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91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30567E" w:rsidRPr="00AF7E91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родителей (законных представителей)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9.1.Родители (законные представители) имеют право: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-защищать законные права и интересы ребенка;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-присутствовать при обследовании ребенка;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-в случае несогласия с коллегиальным заключением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имеют право обратиться в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вышестоящую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ПМПК.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9.2.Родители (законные представители) обязаны выполнять относящиеся к ним требования положения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AF7E91" w:rsidRDefault="0030567E" w:rsidP="006436BA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9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F7E91" w:rsidRPr="00AF7E91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AF7E91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специалистов </w:t>
      </w:r>
      <w:r w:rsidR="002A7287" w:rsidRPr="002A7287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10.1.Специалисты </w:t>
      </w:r>
      <w:r w:rsidR="002A7287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-адекватность используемых диагностических и коррекционных методов;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-обоснованность рекомендаций;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-конфиденциальность полученных при обследовании материалов;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-соблюдение прав и свобод личности ребенка;</w:t>
      </w:r>
    </w:p>
    <w:p w:rsidR="0030567E" w:rsidRPr="006436BA" w:rsidRDefault="0030567E" w:rsidP="006436B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BA">
        <w:rPr>
          <w:rFonts w:ascii="Times New Roman" w:eastAsia="Times New Roman" w:hAnsi="Times New Roman" w:cs="Times New Roman"/>
          <w:sz w:val="24"/>
          <w:szCs w:val="24"/>
        </w:rPr>
        <w:t>-ведение документац</w:t>
      </w:r>
      <w:proofErr w:type="gramStart"/>
      <w:r w:rsidRPr="006436BA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6436BA">
        <w:rPr>
          <w:rFonts w:ascii="Times New Roman" w:eastAsia="Times New Roman" w:hAnsi="Times New Roman" w:cs="Times New Roman"/>
          <w:sz w:val="24"/>
          <w:szCs w:val="24"/>
        </w:rPr>
        <w:t xml:space="preserve"> сохранности</w:t>
      </w:r>
    </w:p>
    <w:p w:rsidR="005073AE" w:rsidRPr="006436BA" w:rsidRDefault="005073AE" w:rsidP="006436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073AE" w:rsidRPr="006436BA" w:rsidSect="000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7C9"/>
    <w:multiLevelType w:val="multilevel"/>
    <w:tmpl w:val="976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B28BB"/>
    <w:multiLevelType w:val="multilevel"/>
    <w:tmpl w:val="A40CE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C480D"/>
    <w:multiLevelType w:val="multilevel"/>
    <w:tmpl w:val="D90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91E8E"/>
    <w:multiLevelType w:val="multilevel"/>
    <w:tmpl w:val="A6522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47608"/>
    <w:multiLevelType w:val="multilevel"/>
    <w:tmpl w:val="DF5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D35DF4"/>
    <w:multiLevelType w:val="multilevel"/>
    <w:tmpl w:val="3D126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A11A1"/>
    <w:multiLevelType w:val="multilevel"/>
    <w:tmpl w:val="FC4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A97C77"/>
    <w:multiLevelType w:val="multilevel"/>
    <w:tmpl w:val="D588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D2A25"/>
    <w:multiLevelType w:val="multilevel"/>
    <w:tmpl w:val="0CAEC9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B0855"/>
    <w:multiLevelType w:val="multilevel"/>
    <w:tmpl w:val="C2F023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61F45"/>
    <w:multiLevelType w:val="multilevel"/>
    <w:tmpl w:val="934A05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1786C"/>
    <w:multiLevelType w:val="multilevel"/>
    <w:tmpl w:val="25DE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5C111F"/>
    <w:multiLevelType w:val="multilevel"/>
    <w:tmpl w:val="15302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D5A6B"/>
    <w:multiLevelType w:val="multilevel"/>
    <w:tmpl w:val="EAAC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30180"/>
    <w:multiLevelType w:val="multilevel"/>
    <w:tmpl w:val="7D4E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67E"/>
    <w:rsid w:val="000F7948"/>
    <w:rsid w:val="00114BE3"/>
    <w:rsid w:val="002A7287"/>
    <w:rsid w:val="0030567E"/>
    <w:rsid w:val="003E3417"/>
    <w:rsid w:val="00426CBC"/>
    <w:rsid w:val="005073AE"/>
    <w:rsid w:val="005F784D"/>
    <w:rsid w:val="006436BA"/>
    <w:rsid w:val="007954C2"/>
    <w:rsid w:val="00AA5228"/>
    <w:rsid w:val="00AF7E91"/>
    <w:rsid w:val="00C83F0B"/>
    <w:rsid w:val="00E05665"/>
    <w:rsid w:val="00E961CE"/>
    <w:rsid w:val="00ED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8"/>
  </w:style>
  <w:style w:type="paragraph" w:styleId="1">
    <w:name w:val="heading 1"/>
    <w:basedOn w:val="a"/>
    <w:link w:val="10"/>
    <w:uiPriority w:val="9"/>
    <w:qFormat/>
    <w:rsid w:val="00305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67E"/>
    <w:rPr>
      <w:b/>
      <w:bCs/>
    </w:rPr>
  </w:style>
  <w:style w:type="character" w:styleId="a5">
    <w:name w:val="Emphasis"/>
    <w:basedOn w:val="a0"/>
    <w:uiPriority w:val="20"/>
    <w:qFormat/>
    <w:rsid w:val="0030567E"/>
    <w:rPr>
      <w:i/>
      <w:iCs/>
    </w:rPr>
  </w:style>
  <w:style w:type="paragraph" w:customStyle="1" w:styleId="Style4">
    <w:name w:val="Style4"/>
    <w:basedOn w:val="a"/>
    <w:rsid w:val="006436BA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6436BA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6436BA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6436BA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6">
    <w:name w:val="Font Style56"/>
    <w:basedOn w:val="a0"/>
    <w:rsid w:val="006436BA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basedOn w:val="a0"/>
    <w:rsid w:val="006436BA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6436BA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basedOn w:val="a0"/>
    <w:rsid w:val="006436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basedOn w:val="a0"/>
    <w:rsid w:val="006436BA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643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5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2022-10-11T11:46:00Z</cp:lastPrinted>
  <dcterms:created xsi:type="dcterms:W3CDTF">2019-08-01T05:13:00Z</dcterms:created>
  <dcterms:modified xsi:type="dcterms:W3CDTF">2022-10-11T11:46:00Z</dcterms:modified>
</cp:coreProperties>
</file>